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C5E" w:rsidRDefault="003A61AA" w:rsidP="00901C5E">
      <w:pPr>
        <w:ind w:left="283" w:hangingChars="118" w:hanging="283"/>
        <w:jc w:val="right"/>
        <w:rPr>
          <w:rFonts w:asciiTheme="minorEastAsia" w:eastAsiaTheme="minorEastAsia" w:hAnsiTheme="minorEastAsia"/>
          <w:sz w:val="24"/>
        </w:rPr>
      </w:pPr>
      <w:r>
        <w:rPr>
          <w:rFonts w:asciiTheme="minorEastAsia" w:eastAsiaTheme="minorEastAsia" w:hAnsiTheme="minorEastAsia" w:hint="eastAsia"/>
          <w:sz w:val="24"/>
        </w:rPr>
        <w:t>（</w:t>
      </w:r>
      <w:r w:rsidR="00265D6E">
        <w:rPr>
          <w:rFonts w:asciiTheme="minorEastAsia" w:eastAsiaTheme="minorEastAsia" w:hAnsiTheme="minorEastAsia"/>
          <w:noProof/>
          <w:color w:val="FF0000"/>
          <w:sz w:val="24"/>
        </w:rPr>
        <mc:AlternateContent>
          <mc:Choice Requires="wps">
            <w:drawing>
              <wp:anchor distT="0" distB="0" distL="114300" distR="114300" simplePos="0" relativeHeight="251696128" behindDoc="0" locked="0" layoutInCell="1" allowOverlap="1" wp14:anchorId="47CF6199" wp14:editId="79E013C7">
                <wp:simplePos x="0" y="0"/>
                <wp:positionH relativeFrom="margin">
                  <wp:posOffset>-762620</wp:posOffset>
                </wp:positionH>
                <wp:positionV relativeFrom="paragraph">
                  <wp:posOffset>-338780</wp:posOffset>
                </wp:positionV>
                <wp:extent cx="7629525" cy="159488"/>
                <wp:effectExtent l="0" t="0" r="9525"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9525" cy="159488"/>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ACC" w:rsidRPr="00D9131A" w:rsidRDefault="00800ACC" w:rsidP="00800ACC">
                            <w:pPr>
                              <w:jc w:val="center"/>
                              <w:rPr>
                                <w:rFonts w:asciiTheme="majorEastAsia" w:eastAsiaTheme="majorEastAsia" w:hAnsiTheme="majorEastAsia"/>
                                <w:b/>
                                <w:color w:val="FFFFFF" w:themeColor="background1"/>
                                <w:sz w:val="20"/>
                                <w:szCs w:val="20"/>
                              </w:rPr>
                            </w:pPr>
                            <w:r w:rsidRPr="00D9131A">
                              <w:rPr>
                                <w:rFonts w:asciiTheme="majorEastAsia" w:eastAsiaTheme="majorEastAsia" w:hAnsiTheme="majorEastAsia" w:hint="eastAsia"/>
                                <w:b/>
                                <w:color w:val="FFFFFF" w:themeColor="background1"/>
                                <w:sz w:val="20"/>
                                <w:szCs w:val="20"/>
                              </w:rPr>
                              <w:t>赤文字部分を</w:t>
                            </w:r>
                            <w:r>
                              <w:rPr>
                                <w:rFonts w:asciiTheme="majorEastAsia" w:eastAsiaTheme="majorEastAsia" w:hAnsiTheme="majorEastAsia" w:hint="eastAsia"/>
                                <w:b/>
                                <w:color w:val="FFFFFF" w:themeColor="background1"/>
                                <w:sz w:val="20"/>
                                <w:szCs w:val="20"/>
                              </w:rPr>
                              <w:t>各々の</w:t>
                            </w:r>
                            <w:r w:rsidRPr="00D9131A">
                              <w:rPr>
                                <w:rFonts w:asciiTheme="majorEastAsia" w:eastAsiaTheme="majorEastAsia" w:hAnsiTheme="majorEastAsia" w:hint="eastAsia"/>
                                <w:b/>
                                <w:color w:val="FFFFFF" w:themeColor="background1"/>
                                <w:sz w:val="20"/>
                                <w:szCs w:val="20"/>
                              </w:rPr>
                              <w:t>事業に合わせて</w:t>
                            </w:r>
                            <w:r>
                              <w:rPr>
                                <w:rFonts w:asciiTheme="majorEastAsia" w:eastAsiaTheme="majorEastAsia" w:hAnsiTheme="majorEastAsia" w:hint="eastAsia"/>
                                <w:b/>
                                <w:color w:val="FFFFFF" w:themeColor="background1"/>
                                <w:sz w:val="20"/>
                                <w:szCs w:val="20"/>
                              </w:rPr>
                              <w:t>変更して下さい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CF6199" id="Rectangle 8" o:spid="_x0000_s1026" style="position:absolute;left:0;text-align:left;margin-left:-60.05pt;margin-top:-26.7pt;width:600.75pt;height:12.5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" fillcolor="red" stroked="f">
                <v:textbox inset="0,0,0,0">
                  <w:txbxContent>
                    <w:p w:rsidR="00800ACC" w:rsidRPr="00D9131A" w:rsidRDefault="00800ACC" w:rsidP="00800ACC">
                      <w:pPr>
                        <w:jc w:val="center"/>
                        <w:rPr>
                          <w:rFonts w:asciiTheme="majorEastAsia" w:eastAsiaTheme="majorEastAsia" w:hAnsiTheme="majorEastAsia"/>
                          <w:b/>
                          <w:color w:val="FFFFFF" w:themeColor="background1"/>
                          <w:sz w:val="20"/>
                          <w:szCs w:val="20"/>
                        </w:rPr>
                      </w:pPr>
                      <w:bookmarkStart w:id="1" w:name="_GoBack"/>
                      <w:r w:rsidRPr="00D9131A">
                        <w:rPr>
                          <w:rFonts w:asciiTheme="majorEastAsia" w:eastAsiaTheme="majorEastAsia" w:hAnsiTheme="majorEastAsia" w:hint="eastAsia"/>
                          <w:b/>
                          <w:color w:val="FFFFFF" w:themeColor="background1"/>
                          <w:sz w:val="20"/>
                          <w:szCs w:val="20"/>
                        </w:rPr>
                        <w:t>赤文字部分を</w:t>
                      </w:r>
                      <w:r>
                        <w:rPr>
                          <w:rFonts w:asciiTheme="majorEastAsia" w:eastAsiaTheme="majorEastAsia" w:hAnsiTheme="majorEastAsia" w:hint="eastAsia"/>
                          <w:b/>
                          <w:color w:val="FFFFFF" w:themeColor="background1"/>
                          <w:sz w:val="20"/>
                          <w:szCs w:val="20"/>
                        </w:rPr>
                        <w:t>各々の</w:t>
                      </w:r>
                      <w:r w:rsidRPr="00D9131A">
                        <w:rPr>
                          <w:rFonts w:asciiTheme="majorEastAsia" w:eastAsiaTheme="majorEastAsia" w:hAnsiTheme="majorEastAsia" w:hint="eastAsia"/>
                          <w:b/>
                          <w:color w:val="FFFFFF" w:themeColor="background1"/>
                          <w:sz w:val="20"/>
                          <w:szCs w:val="20"/>
                        </w:rPr>
                        <w:t>事業に合わせて</w:t>
                      </w:r>
                      <w:r>
                        <w:rPr>
                          <w:rFonts w:asciiTheme="majorEastAsia" w:eastAsiaTheme="majorEastAsia" w:hAnsiTheme="majorEastAsia" w:hint="eastAsia"/>
                          <w:b/>
                          <w:color w:val="FFFFFF" w:themeColor="background1"/>
                          <w:sz w:val="20"/>
                          <w:szCs w:val="20"/>
                        </w:rPr>
                        <w:t>変更して下さい</w:t>
                      </w:r>
                      <w:bookmarkEnd w:id="1"/>
                    </w:p>
                  </w:txbxContent>
                </v:textbox>
                <w10:wrap anchorx="margin"/>
              </v:rect>
            </w:pict>
          </mc:Fallback>
        </mc:AlternateContent>
      </w:r>
      <w:r w:rsidR="00901C5E">
        <w:rPr>
          <w:rFonts w:asciiTheme="minorEastAsia" w:eastAsiaTheme="minorEastAsia" w:hAnsiTheme="minorEastAsia" w:hint="eastAsia"/>
          <w:sz w:val="24"/>
        </w:rPr>
        <w:t>書式</w:t>
      </w:r>
      <w:r w:rsidR="00422016">
        <w:rPr>
          <w:rFonts w:asciiTheme="minorEastAsia" w:eastAsiaTheme="minorEastAsia" w:hAnsiTheme="minorEastAsia" w:hint="eastAsia"/>
          <w:sz w:val="24"/>
        </w:rPr>
        <w:t>Ｂ</w:t>
      </w:r>
      <w:r w:rsidR="001C4446">
        <w:rPr>
          <w:rFonts w:asciiTheme="minorEastAsia" w:eastAsiaTheme="minorEastAsia" w:hAnsiTheme="minorEastAsia" w:hint="eastAsia"/>
          <w:sz w:val="24"/>
        </w:rPr>
        <w:t>2</w:t>
      </w:r>
      <w:r w:rsidR="007E063E">
        <w:rPr>
          <w:rFonts w:asciiTheme="minorEastAsia" w:eastAsiaTheme="minorEastAsia" w:hAnsiTheme="minorEastAsia" w:hint="eastAsia"/>
          <w:sz w:val="24"/>
        </w:rPr>
        <w:t>-1</w:t>
      </w:r>
      <w:r>
        <w:rPr>
          <w:rFonts w:asciiTheme="minorEastAsia" w:eastAsiaTheme="minorEastAsia" w:hAnsiTheme="minorEastAsia" w:hint="eastAsia"/>
          <w:sz w:val="24"/>
        </w:rPr>
        <w:t>）</w:t>
      </w:r>
    </w:p>
    <w:p w:rsidR="00D234D6" w:rsidRDefault="00FE26C5" w:rsidP="0097608A">
      <w:pPr>
        <w:ind w:left="283" w:hangingChars="118" w:hanging="283"/>
        <w:jc w:val="center"/>
        <w:rPr>
          <w:rFonts w:asciiTheme="minorEastAsia" w:eastAsiaTheme="minorEastAsia" w:hAnsiTheme="minorEastAsia"/>
          <w:sz w:val="24"/>
        </w:rPr>
      </w:pPr>
      <w:r>
        <w:rPr>
          <w:rFonts w:asciiTheme="minorEastAsia" w:eastAsiaTheme="minorEastAsia" w:hAnsiTheme="minorEastAsia"/>
          <w:noProof/>
          <w:sz w:val="24"/>
        </w:rPr>
        <mc:AlternateContent>
          <mc:Choice Requires="wps">
            <w:drawing>
              <wp:anchor distT="0" distB="0" distL="114300" distR="114300" simplePos="0" relativeHeight="251695104" behindDoc="0" locked="0" layoutInCell="1" allowOverlap="1" wp14:anchorId="486F109B" wp14:editId="67DCE21F">
                <wp:simplePos x="0" y="0"/>
                <wp:positionH relativeFrom="column">
                  <wp:posOffset>429260</wp:posOffset>
                </wp:positionH>
                <wp:positionV relativeFrom="paragraph">
                  <wp:posOffset>154305</wp:posOffset>
                </wp:positionV>
                <wp:extent cx="584200" cy="565150"/>
                <wp:effectExtent l="6350" t="9525" r="9525" b="635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65150"/>
                        </a:xfrm>
                        <a:prstGeom prst="rect">
                          <a:avLst/>
                        </a:prstGeom>
                        <a:noFill/>
                        <a:ln w="3175">
                          <a:solidFill>
                            <a:schemeClr val="tx1">
                              <a:lumMod val="100000"/>
                              <a:lumOff val="0"/>
                            </a:schemeClr>
                          </a:solidFill>
                          <a:prstDash val="dash"/>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DE0169" w:rsidRPr="00394020" w:rsidRDefault="00DE0169" w:rsidP="00394020">
                            <w:pPr>
                              <w:jc w:val="center"/>
                              <w:rPr>
                                <w:color w:val="000000" w:themeColor="text1"/>
                              </w:rPr>
                            </w:pPr>
                            <w:r w:rsidRPr="00394020">
                              <w:rPr>
                                <w:rFonts w:hint="eastAsia"/>
                                <w:color w:val="000000" w:themeColor="text1"/>
                              </w:rPr>
                              <w:t>印紙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3.8pt;margin-top:12.15pt;width:46pt;height: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" filled="f" fillcolor="white [3212]" strokecolor="black [3213]" strokeweight=".25pt">
                <v:stroke dashstyle="dash"/>
                <v:textbox inset="0,0,0,0">
                  <w:txbxContent>
                    <w:p w:rsidR="00DE0169" w:rsidRPr="00394020" w:rsidRDefault="00DE0169" w:rsidP="00394020">
                      <w:pPr>
                        <w:jc w:val="center"/>
                        <w:rPr>
                          <w:color w:val="000000" w:themeColor="text1"/>
                        </w:rPr>
                      </w:pPr>
                      <w:r w:rsidRPr="00394020">
                        <w:rPr>
                          <w:rFonts w:hint="eastAsia"/>
                          <w:color w:val="000000" w:themeColor="text1"/>
                        </w:rPr>
                        <w:t>印紙</w:t>
                      </w:r>
                    </w:p>
                  </w:txbxContent>
                </v:textbox>
              </v:rect>
            </w:pict>
          </mc:Fallback>
        </mc:AlternateContent>
      </w:r>
    </w:p>
    <w:p w:rsidR="00D234D6" w:rsidRDefault="00D234D6" w:rsidP="00D234D6">
      <w:pPr>
        <w:ind w:left="283" w:hangingChars="118" w:hanging="283"/>
        <w:jc w:val="center"/>
        <w:rPr>
          <w:rFonts w:asciiTheme="minorEastAsia" w:eastAsiaTheme="minorEastAsia" w:hAnsiTheme="minorEastAsia"/>
          <w:sz w:val="24"/>
        </w:rPr>
      </w:pPr>
    </w:p>
    <w:p w:rsidR="00901C5E" w:rsidRDefault="00901C5E" w:rsidP="00D234D6">
      <w:pPr>
        <w:ind w:left="283" w:hangingChars="118" w:hanging="283"/>
        <w:jc w:val="center"/>
        <w:rPr>
          <w:rFonts w:asciiTheme="minorEastAsia" w:eastAsiaTheme="minorEastAsia" w:hAnsiTheme="minorEastAsia"/>
          <w:sz w:val="24"/>
        </w:rPr>
      </w:pPr>
      <w:r>
        <w:rPr>
          <w:rFonts w:asciiTheme="minorEastAsia" w:eastAsiaTheme="minorEastAsia" w:hAnsiTheme="minorEastAsia" w:hint="eastAsia"/>
          <w:sz w:val="24"/>
        </w:rPr>
        <w:t>札幌市民間建築物耐震診断等補助事業</w:t>
      </w:r>
    </w:p>
    <w:p w:rsidR="00901C5E" w:rsidRPr="00FA48FB" w:rsidRDefault="00901C5E" w:rsidP="00FA48FB">
      <w:pPr>
        <w:ind w:left="378" w:hangingChars="118" w:hanging="378"/>
        <w:jc w:val="center"/>
        <w:rPr>
          <w:rFonts w:asciiTheme="minorEastAsia" w:eastAsiaTheme="minorEastAsia" w:hAnsiTheme="minorEastAsia"/>
          <w:sz w:val="32"/>
          <w:szCs w:val="32"/>
        </w:rPr>
      </w:pPr>
      <w:r w:rsidRPr="00FA48FB">
        <w:rPr>
          <w:rFonts w:asciiTheme="minorEastAsia" w:eastAsiaTheme="minorEastAsia" w:hAnsiTheme="minorEastAsia" w:hint="eastAsia"/>
          <w:sz w:val="32"/>
          <w:szCs w:val="32"/>
        </w:rPr>
        <w:t>耐</w:t>
      </w:r>
      <w:r w:rsidR="00831550" w:rsidRPr="00FA48FB">
        <w:rPr>
          <w:rFonts w:asciiTheme="minorEastAsia" w:eastAsiaTheme="minorEastAsia" w:hAnsiTheme="minorEastAsia" w:hint="eastAsia"/>
          <w:sz w:val="32"/>
          <w:szCs w:val="32"/>
        </w:rPr>
        <w:t xml:space="preserve"> </w:t>
      </w:r>
      <w:r w:rsidRPr="00FA48FB">
        <w:rPr>
          <w:rFonts w:asciiTheme="minorEastAsia" w:eastAsiaTheme="minorEastAsia" w:hAnsiTheme="minorEastAsia" w:hint="eastAsia"/>
          <w:sz w:val="32"/>
          <w:szCs w:val="32"/>
        </w:rPr>
        <w:t>震</w:t>
      </w:r>
      <w:r w:rsidR="00831550" w:rsidRPr="00FA48FB">
        <w:rPr>
          <w:rFonts w:asciiTheme="minorEastAsia" w:eastAsiaTheme="minorEastAsia" w:hAnsiTheme="minorEastAsia" w:hint="eastAsia"/>
          <w:sz w:val="32"/>
          <w:szCs w:val="32"/>
        </w:rPr>
        <w:t xml:space="preserve"> </w:t>
      </w:r>
      <w:r w:rsidRPr="00FA48FB">
        <w:rPr>
          <w:rFonts w:asciiTheme="minorEastAsia" w:eastAsiaTheme="minorEastAsia" w:hAnsiTheme="minorEastAsia" w:hint="eastAsia"/>
          <w:sz w:val="32"/>
          <w:szCs w:val="32"/>
        </w:rPr>
        <w:t>診</w:t>
      </w:r>
      <w:r w:rsidR="00831550" w:rsidRPr="00FA48FB">
        <w:rPr>
          <w:rFonts w:asciiTheme="minorEastAsia" w:eastAsiaTheme="minorEastAsia" w:hAnsiTheme="minorEastAsia" w:hint="eastAsia"/>
          <w:sz w:val="32"/>
          <w:szCs w:val="32"/>
        </w:rPr>
        <w:t xml:space="preserve"> </w:t>
      </w:r>
      <w:r w:rsidRPr="00FA48FB">
        <w:rPr>
          <w:rFonts w:asciiTheme="minorEastAsia" w:eastAsiaTheme="minorEastAsia" w:hAnsiTheme="minorEastAsia" w:hint="eastAsia"/>
          <w:sz w:val="32"/>
          <w:szCs w:val="32"/>
        </w:rPr>
        <w:t>断</w:t>
      </w:r>
      <w:r w:rsidR="00831550" w:rsidRPr="00FA48FB">
        <w:rPr>
          <w:rFonts w:asciiTheme="minorEastAsia" w:eastAsiaTheme="minorEastAsia" w:hAnsiTheme="minorEastAsia" w:hint="eastAsia"/>
          <w:sz w:val="32"/>
          <w:szCs w:val="32"/>
        </w:rPr>
        <w:t xml:space="preserve"> </w:t>
      </w:r>
      <w:r w:rsidRPr="00FA48FB">
        <w:rPr>
          <w:rFonts w:asciiTheme="minorEastAsia" w:eastAsiaTheme="minorEastAsia" w:hAnsiTheme="minorEastAsia" w:hint="eastAsia"/>
          <w:sz w:val="32"/>
          <w:szCs w:val="32"/>
        </w:rPr>
        <w:t>契</w:t>
      </w:r>
      <w:r w:rsidR="00831550" w:rsidRPr="00FA48FB">
        <w:rPr>
          <w:rFonts w:asciiTheme="minorEastAsia" w:eastAsiaTheme="minorEastAsia" w:hAnsiTheme="minorEastAsia" w:hint="eastAsia"/>
          <w:sz w:val="32"/>
          <w:szCs w:val="32"/>
        </w:rPr>
        <w:t xml:space="preserve"> </w:t>
      </w:r>
      <w:r w:rsidRPr="00FA48FB">
        <w:rPr>
          <w:rFonts w:asciiTheme="minorEastAsia" w:eastAsiaTheme="minorEastAsia" w:hAnsiTheme="minorEastAsia" w:hint="eastAsia"/>
          <w:sz w:val="32"/>
          <w:szCs w:val="32"/>
        </w:rPr>
        <w:t>約</w:t>
      </w:r>
      <w:r w:rsidR="00831550" w:rsidRPr="00FA48FB">
        <w:rPr>
          <w:rFonts w:asciiTheme="minorEastAsia" w:eastAsiaTheme="minorEastAsia" w:hAnsiTheme="minorEastAsia" w:hint="eastAsia"/>
          <w:sz w:val="32"/>
          <w:szCs w:val="32"/>
        </w:rPr>
        <w:t xml:space="preserve"> </w:t>
      </w:r>
      <w:r w:rsidRPr="00FA48FB">
        <w:rPr>
          <w:rFonts w:asciiTheme="minorEastAsia" w:eastAsiaTheme="minorEastAsia" w:hAnsiTheme="minorEastAsia" w:hint="eastAsia"/>
          <w:sz w:val="32"/>
          <w:szCs w:val="32"/>
        </w:rPr>
        <w:t>書</w:t>
      </w:r>
    </w:p>
    <w:p w:rsidR="00D234D6" w:rsidRPr="00D234D6" w:rsidRDefault="00D234D6" w:rsidP="00D234D6">
      <w:pPr>
        <w:ind w:left="284" w:hangingChars="118" w:hanging="284"/>
        <w:jc w:val="left"/>
        <w:rPr>
          <w:rFonts w:asciiTheme="minorEastAsia" w:eastAsiaTheme="minorEastAsia" w:hAnsiTheme="minorEastAsia"/>
          <w:b/>
          <w:sz w:val="24"/>
        </w:rPr>
      </w:pPr>
    </w:p>
    <w:p w:rsidR="00D234D6" w:rsidRPr="00D234D6" w:rsidRDefault="00D234D6" w:rsidP="00D234D6">
      <w:pPr>
        <w:ind w:left="283" w:hangingChars="118" w:hanging="283"/>
        <w:jc w:val="left"/>
        <w:rPr>
          <w:rFonts w:asciiTheme="minorEastAsia" w:eastAsiaTheme="minorEastAsia" w:hAnsiTheme="minorEastAsia"/>
          <w:sz w:val="24"/>
        </w:rPr>
      </w:pPr>
      <w:r w:rsidRPr="00D234D6">
        <w:rPr>
          <w:rFonts w:asciiTheme="minorEastAsia" w:eastAsiaTheme="minorEastAsia" w:hAnsiTheme="minorEastAsia" w:hint="eastAsia"/>
          <w:sz w:val="24"/>
        </w:rPr>
        <w:t>事　業　名</w:t>
      </w:r>
      <w:r w:rsidRPr="00D234D6">
        <w:rPr>
          <w:rFonts w:asciiTheme="minorEastAsia" w:eastAsiaTheme="minorEastAsia" w:hAnsiTheme="minorEastAsia" w:hint="eastAsia"/>
          <w:sz w:val="24"/>
        </w:rPr>
        <w:tab/>
      </w:r>
      <w:r w:rsidRPr="00D234D6">
        <w:rPr>
          <w:rFonts w:asciiTheme="minorEastAsia" w:eastAsiaTheme="minorEastAsia" w:hAnsiTheme="minorEastAsia" w:hint="eastAsia"/>
          <w:sz w:val="24"/>
        </w:rPr>
        <w:tab/>
      </w:r>
      <w:r w:rsidRPr="00DB08F2">
        <w:rPr>
          <w:rFonts w:asciiTheme="minorEastAsia" w:eastAsiaTheme="minorEastAsia" w:hAnsiTheme="minorEastAsia" w:hint="eastAsia"/>
          <w:color w:val="FF0000"/>
          <w:sz w:val="24"/>
        </w:rPr>
        <w:t>○○ビル耐震診断</w:t>
      </w:r>
    </w:p>
    <w:p w:rsidR="00D234D6" w:rsidRPr="00D234D6" w:rsidRDefault="00D234D6" w:rsidP="00D234D6">
      <w:pPr>
        <w:ind w:left="283" w:hangingChars="118" w:hanging="283"/>
        <w:jc w:val="left"/>
        <w:rPr>
          <w:rFonts w:asciiTheme="minorEastAsia" w:eastAsiaTheme="minorEastAsia" w:hAnsiTheme="minorEastAsia"/>
          <w:sz w:val="24"/>
        </w:rPr>
      </w:pPr>
    </w:p>
    <w:p w:rsidR="00D234D6" w:rsidRPr="00D234D6" w:rsidRDefault="00D234D6" w:rsidP="00116B7A">
      <w:pPr>
        <w:ind w:leftChars="100" w:left="21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上記事業について、依頼者と、受託者は次の</w:t>
      </w:r>
      <w:r w:rsidR="00231ADF" w:rsidRPr="00116B7A">
        <w:rPr>
          <w:rFonts w:asciiTheme="minorEastAsia" w:eastAsiaTheme="minorEastAsia" w:hAnsiTheme="minorEastAsia" w:hint="eastAsia"/>
          <w:sz w:val="24"/>
        </w:rPr>
        <w:t>条項と添付の</w:t>
      </w:r>
      <w:r w:rsidR="009543AF" w:rsidRPr="00116B7A">
        <w:rPr>
          <w:rFonts w:asciiTheme="minorEastAsia" w:eastAsiaTheme="minorEastAsia" w:hAnsiTheme="minorEastAsia" w:hint="eastAsia"/>
          <w:sz w:val="24"/>
        </w:rPr>
        <w:t>耐震診断</w:t>
      </w:r>
      <w:r w:rsidR="00231ADF" w:rsidRPr="00116B7A">
        <w:rPr>
          <w:rFonts w:asciiTheme="minorEastAsia" w:eastAsiaTheme="minorEastAsia" w:hAnsiTheme="minorEastAsia" w:hint="eastAsia"/>
          <w:sz w:val="24"/>
        </w:rPr>
        <w:t>契約約款に基づ</w:t>
      </w:r>
      <w:r w:rsidR="00265D6E" w:rsidRPr="00116B7A">
        <w:rPr>
          <w:rFonts w:asciiTheme="minorEastAsia" w:eastAsiaTheme="minorEastAsia" w:hAnsiTheme="minorEastAsia" w:hint="eastAsia"/>
          <w:sz w:val="24"/>
        </w:rPr>
        <w:t>き</w:t>
      </w:r>
      <w:r>
        <w:rPr>
          <w:rFonts w:asciiTheme="minorEastAsia" w:eastAsiaTheme="minorEastAsia" w:hAnsiTheme="minorEastAsia" w:hint="eastAsia"/>
          <w:sz w:val="24"/>
        </w:rPr>
        <w:t>契約を締結する。</w:t>
      </w:r>
    </w:p>
    <w:p w:rsidR="00D234D6" w:rsidRPr="00D234D6" w:rsidRDefault="00D234D6" w:rsidP="00D234D6">
      <w:pPr>
        <w:ind w:left="283" w:hangingChars="118" w:hanging="283"/>
        <w:jc w:val="left"/>
        <w:rPr>
          <w:rFonts w:asciiTheme="minorEastAsia" w:eastAsiaTheme="minorEastAsia" w:hAnsiTheme="minorEastAsia"/>
          <w:sz w:val="24"/>
        </w:rPr>
      </w:pPr>
    </w:p>
    <w:p w:rsidR="00D234D6" w:rsidRDefault="00D234D6" w:rsidP="00D234D6">
      <w:pPr>
        <w:ind w:left="283" w:hangingChars="118" w:hanging="283"/>
        <w:jc w:val="left"/>
        <w:rPr>
          <w:rFonts w:asciiTheme="minorEastAsia" w:eastAsiaTheme="minorEastAsia" w:hAnsiTheme="minorEastAsia"/>
          <w:sz w:val="24"/>
        </w:rPr>
      </w:pPr>
      <w:r>
        <w:rPr>
          <w:rFonts w:asciiTheme="minorEastAsia" w:eastAsiaTheme="minorEastAsia" w:hAnsiTheme="minorEastAsia" w:hint="eastAsia"/>
          <w:sz w:val="24"/>
        </w:rPr>
        <w:t>１　契約金額</w:t>
      </w:r>
      <w:r>
        <w:rPr>
          <w:rFonts w:asciiTheme="minorEastAsia" w:eastAsiaTheme="minorEastAsia" w:hAnsiTheme="minorEastAsia" w:hint="eastAsia"/>
          <w:sz w:val="24"/>
        </w:rPr>
        <w:tab/>
      </w:r>
      <w:r>
        <w:rPr>
          <w:rFonts w:asciiTheme="minorEastAsia" w:eastAsiaTheme="minorEastAsia" w:hAnsiTheme="minorEastAsia" w:hint="eastAsia"/>
          <w:sz w:val="24"/>
        </w:rPr>
        <w:tab/>
        <w:t xml:space="preserve">金　</w:t>
      </w:r>
      <w:r w:rsidRPr="00DB08F2">
        <w:rPr>
          <w:rFonts w:asciiTheme="minorEastAsia" w:eastAsiaTheme="minorEastAsia" w:hAnsiTheme="minorEastAsia" w:hint="eastAsia"/>
          <w:color w:val="FF0000"/>
          <w:sz w:val="24"/>
        </w:rPr>
        <w:t>10,800,000</w:t>
      </w:r>
      <w:r>
        <w:rPr>
          <w:rFonts w:asciiTheme="minorEastAsia" w:eastAsiaTheme="minorEastAsia" w:hAnsiTheme="minorEastAsia" w:hint="eastAsia"/>
          <w:sz w:val="24"/>
        </w:rPr>
        <w:t xml:space="preserve">　円</w:t>
      </w:r>
    </w:p>
    <w:p w:rsidR="00D234D6" w:rsidRPr="00D234D6" w:rsidRDefault="00D234D6" w:rsidP="00D234D6">
      <w:pPr>
        <w:ind w:left="283" w:hangingChars="118" w:hanging="283"/>
        <w:jc w:val="left"/>
        <w:rPr>
          <w:rFonts w:asciiTheme="minorEastAsia" w:eastAsiaTheme="minorEastAsia" w:hAnsiTheme="minorEastAsia"/>
          <w:sz w:val="24"/>
        </w:rPr>
      </w:pP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 xml:space="preserve">（内消費税及び地表消費税の額　</w:t>
      </w:r>
      <w:r w:rsidRPr="00DB08F2">
        <w:rPr>
          <w:rFonts w:asciiTheme="minorEastAsia" w:eastAsiaTheme="minorEastAsia" w:hAnsiTheme="minorEastAsia" w:hint="eastAsia"/>
          <w:color w:val="FF0000"/>
          <w:sz w:val="24"/>
        </w:rPr>
        <w:t>800,000</w:t>
      </w:r>
      <w:r>
        <w:rPr>
          <w:rFonts w:asciiTheme="minorEastAsia" w:eastAsiaTheme="minorEastAsia" w:hAnsiTheme="minorEastAsia" w:hint="eastAsia"/>
          <w:sz w:val="24"/>
        </w:rPr>
        <w:t xml:space="preserve">　円）</w:t>
      </w:r>
    </w:p>
    <w:p w:rsidR="00D234D6" w:rsidRPr="00D234D6" w:rsidRDefault="00D234D6" w:rsidP="00D234D6">
      <w:pPr>
        <w:ind w:left="283" w:hangingChars="118" w:hanging="283"/>
        <w:jc w:val="left"/>
        <w:rPr>
          <w:rFonts w:asciiTheme="minorEastAsia" w:eastAsiaTheme="minorEastAsia" w:hAnsiTheme="minorEastAsia"/>
          <w:sz w:val="24"/>
        </w:rPr>
      </w:pPr>
    </w:p>
    <w:p w:rsidR="00D234D6" w:rsidRDefault="00D234D6" w:rsidP="00D234D6">
      <w:pPr>
        <w:ind w:left="283" w:hangingChars="118" w:hanging="283"/>
        <w:jc w:val="left"/>
        <w:rPr>
          <w:rFonts w:asciiTheme="minorEastAsia" w:eastAsiaTheme="minorEastAsia" w:hAnsiTheme="minorEastAsia"/>
          <w:sz w:val="24"/>
        </w:rPr>
      </w:pPr>
      <w:r>
        <w:rPr>
          <w:rFonts w:asciiTheme="minorEastAsia" w:eastAsiaTheme="minorEastAsia" w:hAnsiTheme="minorEastAsia" w:hint="eastAsia"/>
          <w:sz w:val="24"/>
        </w:rPr>
        <w:t>２　履行期間</w:t>
      </w:r>
      <w:r>
        <w:rPr>
          <w:rFonts w:asciiTheme="minorEastAsia" w:eastAsiaTheme="minorEastAsia" w:hAnsiTheme="minorEastAsia" w:hint="eastAsia"/>
          <w:sz w:val="24"/>
        </w:rPr>
        <w:tab/>
      </w:r>
      <w:r>
        <w:rPr>
          <w:rFonts w:asciiTheme="minorEastAsia" w:eastAsiaTheme="minorEastAsia" w:hAnsiTheme="minorEastAsia" w:hint="eastAsia"/>
          <w:sz w:val="24"/>
        </w:rPr>
        <w:tab/>
      </w:r>
      <w:r w:rsidR="00BB3713">
        <w:rPr>
          <w:rFonts w:asciiTheme="minorEastAsia" w:eastAsiaTheme="minorEastAsia" w:hAnsiTheme="minorEastAsia" w:hint="eastAsia"/>
          <w:sz w:val="24"/>
        </w:rPr>
        <w:t>委託契約</w:t>
      </w:r>
      <w:r w:rsidR="00856AA4">
        <w:rPr>
          <w:rFonts w:asciiTheme="minorEastAsia" w:eastAsiaTheme="minorEastAsia" w:hAnsiTheme="minorEastAsia" w:hint="eastAsia"/>
          <w:sz w:val="24"/>
        </w:rPr>
        <w:t>締結</w:t>
      </w:r>
      <w:r w:rsidR="00BB3713">
        <w:rPr>
          <w:rFonts w:asciiTheme="minorEastAsia" w:eastAsiaTheme="minorEastAsia" w:hAnsiTheme="minorEastAsia" w:hint="eastAsia"/>
          <w:sz w:val="24"/>
        </w:rPr>
        <w:t>の日から</w:t>
      </w:r>
    </w:p>
    <w:p w:rsidR="00D234D6" w:rsidRDefault="00D234D6" w:rsidP="00D234D6">
      <w:pPr>
        <w:ind w:left="283" w:hangingChars="118" w:hanging="283"/>
        <w:jc w:val="left"/>
        <w:rPr>
          <w:rFonts w:asciiTheme="minorEastAsia" w:eastAsiaTheme="minorEastAsia" w:hAnsiTheme="minorEastAsia"/>
          <w:sz w:val="24"/>
        </w:rPr>
      </w:pP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平成</w:t>
      </w:r>
      <w:r w:rsidRPr="00DB08F2">
        <w:rPr>
          <w:rFonts w:asciiTheme="minorEastAsia" w:eastAsiaTheme="minorEastAsia" w:hAnsiTheme="minorEastAsia" w:hint="eastAsia"/>
          <w:color w:val="FF0000"/>
          <w:sz w:val="24"/>
        </w:rPr>
        <w:t>27</w:t>
      </w:r>
      <w:r>
        <w:rPr>
          <w:rFonts w:asciiTheme="minorEastAsia" w:eastAsiaTheme="minorEastAsia" w:hAnsiTheme="minorEastAsia" w:hint="eastAsia"/>
          <w:sz w:val="24"/>
        </w:rPr>
        <w:t>年</w:t>
      </w:r>
      <w:r w:rsidRPr="00DB08F2">
        <w:rPr>
          <w:rFonts w:asciiTheme="minorEastAsia" w:eastAsiaTheme="minorEastAsia" w:hAnsiTheme="minorEastAsia" w:hint="eastAsia"/>
          <w:color w:val="FF0000"/>
          <w:sz w:val="24"/>
        </w:rPr>
        <w:t>12</w:t>
      </w:r>
      <w:r>
        <w:rPr>
          <w:rFonts w:asciiTheme="minorEastAsia" w:eastAsiaTheme="minorEastAsia" w:hAnsiTheme="minorEastAsia" w:hint="eastAsia"/>
          <w:sz w:val="24"/>
        </w:rPr>
        <w:t>月</w:t>
      </w:r>
      <w:r w:rsidRPr="00DB08F2">
        <w:rPr>
          <w:rFonts w:asciiTheme="minorEastAsia" w:eastAsiaTheme="minorEastAsia" w:hAnsiTheme="minorEastAsia" w:hint="eastAsia"/>
          <w:color w:val="FF0000"/>
          <w:sz w:val="24"/>
        </w:rPr>
        <w:t>10</w:t>
      </w:r>
      <w:r>
        <w:rPr>
          <w:rFonts w:asciiTheme="minorEastAsia" w:eastAsiaTheme="minorEastAsia" w:hAnsiTheme="minorEastAsia" w:hint="eastAsia"/>
          <w:sz w:val="24"/>
        </w:rPr>
        <w:t>日まで</w:t>
      </w:r>
    </w:p>
    <w:p w:rsidR="00D234D6" w:rsidRDefault="00D234D6" w:rsidP="00D234D6">
      <w:pPr>
        <w:ind w:left="283" w:hangingChars="118" w:hanging="283"/>
        <w:jc w:val="left"/>
        <w:rPr>
          <w:rFonts w:asciiTheme="minorEastAsia" w:eastAsiaTheme="minorEastAsia" w:hAnsiTheme="minorEastAsia"/>
          <w:sz w:val="24"/>
        </w:rPr>
      </w:pPr>
    </w:p>
    <w:p w:rsidR="00231ADF" w:rsidRDefault="00D234D6" w:rsidP="00231ADF">
      <w:pPr>
        <w:ind w:left="2443" w:hangingChars="1018" w:hanging="2443"/>
        <w:jc w:val="left"/>
        <w:rPr>
          <w:rFonts w:asciiTheme="minorEastAsia" w:eastAsiaTheme="minorEastAsia" w:hAnsiTheme="minorEastAsia"/>
          <w:sz w:val="24"/>
        </w:rPr>
      </w:pPr>
      <w:r>
        <w:rPr>
          <w:rFonts w:asciiTheme="minorEastAsia" w:eastAsiaTheme="minorEastAsia" w:hAnsiTheme="minorEastAsia" w:hint="eastAsia"/>
          <w:sz w:val="24"/>
        </w:rPr>
        <w:t>３　事業内容</w:t>
      </w:r>
      <w:r>
        <w:rPr>
          <w:rFonts w:asciiTheme="minorEastAsia" w:eastAsiaTheme="minorEastAsia" w:hAnsiTheme="minorEastAsia" w:hint="eastAsia"/>
          <w:sz w:val="24"/>
        </w:rPr>
        <w:tab/>
      </w:r>
      <w:r w:rsidR="00231ADF" w:rsidRPr="00116B7A">
        <w:rPr>
          <w:rFonts w:asciiTheme="minorEastAsia" w:eastAsiaTheme="minorEastAsia" w:hAnsiTheme="minorEastAsia" w:hint="eastAsia"/>
          <w:sz w:val="24"/>
        </w:rPr>
        <w:t>耐震診断事業計画書に記載された対象建築物について下記の</w:t>
      </w:r>
      <w:r w:rsidR="00C33787" w:rsidRPr="00116B7A">
        <w:rPr>
          <w:rFonts w:asciiTheme="minorEastAsia" w:eastAsiaTheme="minorEastAsia" w:hAnsiTheme="minorEastAsia" w:hint="eastAsia"/>
          <w:sz w:val="24"/>
        </w:rPr>
        <w:t>事項</w:t>
      </w:r>
      <w:r w:rsidR="00231ADF" w:rsidRPr="00116B7A">
        <w:rPr>
          <w:rFonts w:asciiTheme="minorEastAsia" w:eastAsiaTheme="minorEastAsia" w:hAnsiTheme="minorEastAsia" w:hint="eastAsia"/>
          <w:sz w:val="24"/>
        </w:rPr>
        <w:t>を行う。</w:t>
      </w:r>
    </w:p>
    <w:p w:rsidR="00D234D6" w:rsidRPr="00D234D6" w:rsidRDefault="00D234D6" w:rsidP="00231ADF">
      <w:pPr>
        <w:ind w:leftChars="100" w:left="210" w:firstLineChars="975" w:firstLine="2340"/>
        <w:jc w:val="left"/>
        <w:rPr>
          <w:rFonts w:asciiTheme="minorEastAsia" w:eastAsiaTheme="minorEastAsia" w:hAnsiTheme="minorEastAsia"/>
          <w:sz w:val="24"/>
        </w:rPr>
      </w:pPr>
      <w:r w:rsidRPr="00D234D6">
        <w:rPr>
          <w:rFonts w:asciiTheme="minorEastAsia" w:eastAsiaTheme="minorEastAsia" w:hAnsiTheme="minorEastAsia" w:hint="eastAsia"/>
          <w:sz w:val="24"/>
        </w:rPr>
        <w:t>・</w:t>
      </w:r>
      <w:r w:rsidR="00FA48FB">
        <w:rPr>
          <w:rFonts w:asciiTheme="minorEastAsia" w:eastAsiaTheme="minorEastAsia" w:hAnsiTheme="minorEastAsia" w:hint="eastAsia"/>
          <w:sz w:val="24"/>
        </w:rPr>
        <w:t>図面及び</w:t>
      </w:r>
      <w:r w:rsidRPr="00D234D6">
        <w:rPr>
          <w:rFonts w:asciiTheme="minorEastAsia" w:eastAsiaTheme="minorEastAsia" w:hAnsiTheme="minorEastAsia" w:hint="eastAsia"/>
          <w:sz w:val="24"/>
        </w:rPr>
        <w:t>現地調査による建築物の構造の調査</w:t>
      </w:r>
    </w:p>
    <w:p w:rsidR="00D234D6" w:rsidRPr="00D234D6" w:rsidRDefault="00D234D6" w:rsidP="00D234D6">
      <w:pPr>
        <w:ind w:left="1963" w:firstLine="557"/>
        <w:jc w:val="left"/>
        <w:rPr>
          <w:rFonts w:asciiTheme="minorEastAsia" w:eastAsiaTheme="minorEastAsia" w:hAnsiTheme="minorEastAsia"/>
          <w:sz w:val="24"/>
        </w:rPr>
      </w:pPr>
      <w:r w:rsidRPr="00D234D6">
        <w:rPr>
          <w:rFonts w:asciiTheme="minorEastAsia" w:eastAsiaTheme="minorEastAsia" w:hAnsiTheme="minorEastAsia" w:hint="eastAsia"/>
          <w:sz w:val="24"/>
        </w:rPr>
        <w:t>・耐震診断計算と検討</w:t>
      </w:r>
    </w:p>
    <w:p w:rsidR="00D234D6" w:rsidRPr="00D234D6" w:rsidRDefault="00D234D6" w:rsidP="00D234D6">
      <w:pPr>
        <w:ind w:left="1963" w:firstLine="557"/>
        <w:jc w:val="left"/>
        <w:rPr>
          <w:rFonts w:asciiTheme="minorEastAsia" w:eastAsiaTheme="minorEastAsia" w:hAnsiTheme="minorEastAsia"/>
          <w:sz w:val="24"/>
        </w:rPr>
      </w:pPr>
      <w:r w:rsidRPr="00D234D6">
        <w:rPr>
          <w:rFonts w:asciiTheme="minorEastAsia" w:eastAsiaTheme="minorEastAsia" w:hAnsiTheme="minorEastAsia" w:hint="eastAsia"/>
          <w:sz w:val="24"/>
        </w:rPr>
        <w:t>・耐震診断判定員会による判定の申込及び判定書の取得</w:t>
      </w:r>
    </w:p>
    <w:p w:rsidR="00D234D6" w:rsidRPr="00D234D6" w:rsidRDefault="00D234D6" w:rsidP="00D234D6">
      <w:pPr>
        <w:ind w:left="1963" w:firstLine="557"/>
        <w:jc w:val="left"/>
        <w:rPr>
          <w:rFonts w:asciiTheme="minorEastAsia" w:eastAsiaTheme="minorEastAsia" w:hAnsiTheme="minorEastAsia"/>
          <w:sz w:val="24"/>
        </w:rPr>
      </w:pPr>
      <w:r w:rsidRPr="00D234D6">
        <w:rPr>
          <w:rFonts w:asciiTheme="minorEastAsia" w:eastAsiaTheme="minorEastAsia" w:hAnsiTheme="minorEastAsia" w:hint="eastAsia"/>
          <w:sz w:val="24"/>
        </w:rPr>
        <w:t>・耐震診断報告書の作成及び提出</w:t>
      </w:r>
    </w:p>
    <w:p w:rsidR="00D234D6" w:rsidRPr="00D234D6" w:rsidRDefault="00D234D6" w:rsidP="00D234D6">
      <w:pPr>
        <w:ind w:left="1963" w:firstLine="557"/>
        <w:jc w:val="left"/>
        <w:rPr>
          <w:rFonts w:asciiTheme="minorEastAsia" w:eastAsiaTheme="minorEastAsia" w:hAnsiTheme="minorEastAsia"/>
          <w:sz w:val="24"/>
        </w:rPr>
      </w:pPr>
      <w:r w:rsidRPr="00DB08F2">
        <w:rPr>
          <w:rFonts w:asciiTheme="minorEastAsia" w:eastAsiaTheme="minorEastAsia" w:hAnsiTheme="minorEastAsia" w:hint="eastAsia"/>
          <w:color w:val="FF0000"/>
          <w:sz w:val="24"/>
        </w:rPr>
        <w:t xml:space="preserve">・予備調査報告書の内容確認作業　</w:t>
      </w:r>
      <w:r w:rsidRPr="0097608A">
        <w:rPr>
          <w:rFonts w:asciiTheme="minorEastAsia" w:eastAsiaTheme="minorEastAsia" w:hAnsiTheme="minorEastAsia" w:hint="eastAsia"/>
          <w:color w:val="FF0000"/>
          <w:sz w:val="24"/>
        </w:rPr>
        <w:t>※実施しなければ削除</w:t>
      </w:r>
    </w:p>
    <w:p w:rsidR="00D234D6" w:rsidRPr="00D234D6" w:rsidRDefault="00D234D6" w:rsidP="00D234D6">
      <w:pPr>
        <w:ind w:left="1963" w:firstLine="557"/>
        <w:jc w:val="left"/>
        <w:rPr>
          <w:rFonts w:asciiTheme="minorEastAsia" w:eastAsiaTheme="minorEastAsia" w:hAnsiTheme="minorEastAsia"/>
          <w:sz w:val="24"/>
        </w:rPr>
      </w:pPr>
      <w:r w:rsidRPr="00DB08F2">
        <w:rPr>
          <w:rFonts w:asciiTheme="minorEastAsia" w:eastAsiaTheme="minorEastAsia" w:hAnsiTheme="minorEastAsia" w:hint="eastAsia"/>
          <w:color w:val="FF0000"/>
          <w:sz w:val="24"/>
        </w:rPr>
        <w:t xml:space="preserve">・耐震診断に必要な図面の復元　</w:t>
      </w:r>
      <w:r w:rsidRPr="0097608A">
        <w:rPr>
          <w:rFonts w:asciiTheme="minorEastAsia" w:eastAsiaTheme="minorEastAsia" w:hAnsiTheme="minorEastAsia" w:hint="eastAsia"/>
          <w:color w:val="FF0000"/>
          <w:sz w:val="24"/>
        </w:rPr>
        <w:t>※実施しなければ削除</w:t>
      </w:r>
    </w:p>
    <w:p w:rsidR="00D234D6" w:rsidRDefault="00D234D6" w:rsidP="00D234D6">
      <w:pPr>
        <w:ind w:left="283" w:hangingChars="118" w:hanging="283"/>
        <w:jc w:val="left"/>
        <w:rPr>
          <w:rFonts w:asciiTheme="minorEastAsia" w:eastAsiaTheme="minorEastAsia" w:hAnsiTheme="minorEastAsia"/>
          <w:sz w:val="24"/>
        </w:rPr>
      </w:pPr>
    </w:p>
    <w:p w:rsidR="00D234D6" w:rsidRDefault="00D234D6" w:rsidP="00D234D6">
      <w:pPr>
        <w:ind w:left="2551" w:hangingChars="1063" w:hanging="2551"/>
        <w:jc w:val="left"/>
        <w:rPr>
          <w:rFonts w:asciiTheme="minorEastAsia" w:eastAsiaTheme="minorEastAsia" w:hAnsiTheme="minorEastAsia"/>
          <w:sz w:val="24"/>
        </w:rPr>
      </w:pPr>
      <w:r>
        <w:rPr>
          <w:rFonts w:asciiTheme="minorEastAsia" w:eastAsiaTheme="minorEastAsia" w:hAnsiTheme="minorEastAsia" w:hint="eastAsia"/>
          <w:sz w:val="24"/>
        </w:rPr>
        <w:t>４　特記事項</w:t>
      </w:r>
      <w:r>
        <w:rPr>
          <w:rFonts w:asciiTheme="minorEastAsia" w:eastAsiaTheme="minorEastAsia" w:hAnsiTheme="minorEastAsia" w:hint="eastAsia"/>
          <w:sz w:val="24"/>
        </w:rPr>
        <w:tab/>
      </w:r>
      <w:r w:rsidRPr="00D234D6">
        <w:rPr>
          <w:rFonts w:asciiTheme="minorEastAsia" w:eastAsiaTheme="minorEastAsia" w:hAnsiTheme="minorEastAsia" w:hint="eastAsia"/>
          <w:sz w:val="24"/>
        </w:rPr>
        <w:t>耐震診断は対象となる建築物の主要な構造関係事項を調査し、地震に対する安全性の評価を行うもので</w:t>
      </w:r>
      <w:r>
        <w:rPr>
          <w:rFonts w:asciiTheme="minorEastAsia" w:eastAsiaTheme="minorEastAsia" w:hAnsiTheme="minorEastAsia" w:hint="eastAsia"/>
          <w:sz w:val="24"/>
        </w:rPr>
        <w:t>あり、</w:t>
      </w:r>
      <w:r w:rsidRPr="00D234D6">
        <w:rPr>
          <w:rFonts w:asciiTheme="minorEastAsia" w:eastAsiaTheme="minorEastAsia" w:hAnsiTheme="minorEastAsia" w:hint="eastAsia"/>
          <w:sz w:val="24"/>
        </w:rPr>
        <w:t>耐震診断の範囲以外についての責任を負うものでは</w:t>
      </w:r>
      <w:r>
        <w:rPr>
          <w:rFonts w:asciiTheme="minorEastAsia" w:eastAsiaTheme="minorEastAsia" w:hAnsiTheme="minorEastAsia" w:hint="eastAsia"/>
          <w:sz w:val="24"/>
        </w:rPr>
        <w:t>ない</w:t>
      </w:r>
      <w:r w:rsidRPr="00D234D6">
        <w:rPr>
          <w:rFonts w:asciiTheme="minorEastAsia" w:eastAsiaTheme="minorEastAsia" w:hAnsiTheme="minorEastAsia" w:hint="eastAsia"/>
          <w:sz w:val="24"/>
        </w:rPr>
        <w:t>。</w:t>
      </w:r>
    </w:p>
    <w:p w:rsidR="0097608A" w:rsidRDefault="0097608A" w:rsidP="00D234D6">
      <w:pPr>
        <w:ind w:left="2551" w:hangingChars="1063" w:hanging="2551"/>
        <w:jc w:val="left"/>
        <w:rPr>
          <w:rFonts w:asciiTheme="minorEastAsia" w:eastAsiaTheme="minorEastAsia" w:hAnsiTheme="minorEastAsia"/>
          <w:sz w:val="24"/>
        </w:rPr>
      </w:pPr>
    </w:p>
    <w:p w:rsidR="0097608A" w:rsidRPr="0097608A" w:rsidRDefault="0097608A" w:rsidP="0097608A">
      <w:pPr>
        <w:ind w:left="2551" w:hangingChars="1063" w:hanging="2551"/>
        <w:jc w:val="left"/>
        <w:rPr>
          <w:rFonts w:asciiTheme="minorEastAsia" w:eastAsiaTheme="minorEastAsia" w:hAnsiTheme="minorEastAsia"/>
          <w:sz w:val="24"/>
        </w:rPr>
      </w:pPr>
      <w:r>
        <w:rPr>
          <w:rFonts w:asciiTheme="minorEastAsia" w:eastAsiaTheme="minorEastAsia" w:hAnsiTheme="minorEastAsia" w:hint="eastAsia"/>
          <w:sz w:val="24"/>
        </w:rPr>
        <w:t>この契約の証として</w:t>
      </w:r>
      <w:r w:rsidRPr="0097608A">
        <w:rPr>
          <w:rFonts w:asciiTheme="minorEastAsia" w:eastAsiaTheme="minorEastAsia" w:hAnsiTheme="minorEastAsia" w:hint="eastAsia"/>
          <w:sz w:val="24"/>
        </w:rPr>
        <w:t>本書は２通</w:t>
      </w:r>
      <w:r>
        <w:rPr>
          <w:rFonts w:asciiTheme="minorEastAsia" w:eastAsiaTheme="minorEastAsia" w:hAnsiTheme="minorEastAsia" w:hint="eastAsia"/>
          <w:sz w:val="24"/>
        </w:rPr>
        <w:t>を</w:t>
      </w:r>
      <w:r w:rsidRPr="0097608A">
        <w:rPr>
          <w:rFonts w:asciiTheme="minorEastAsia" w:eastAsiaTheme="minorEastAsia" w:hAnsiTheme="minorEastAsia" w:hint="eastAsia"/>
          <w:sz w:val="24"/>
        </w:rPr>
        <w:t>作成し、</w:t>
      </w:r>
      <w:r>
        <w:rPr>
          <w:rFonts w:asciiTheme="minorEastAsia" w:eastAsiaTheme="minorEastAsia" w:hAnsiTheme="minorEastAsia" w:hint="eastAsia"/>
          <w:sz w:val="24"/>
        </w:rPr>
        <w:t>当事者記名押印の上各自１通を保有する。</w:t>
      </w:r>
      <w:r w:rsidRPr="0097608A">
        <w:rPr>
          <w:rFonts w:asciiTheme="minorEastAsia" w:eastAsiaTheme="minorEastAsia" w:hAnsiTheme="minorEastAsia"/>
          <w:sz w:val="24"/>
        </w:rPr>
        <w:t> </w:t>
      </w:r>
    </w:p>
    <w:p w:rsidR="00D234D6" w:rsidRDefault="00D234D6" w:rsidP="00D234D6">
      <w:pPr>
        <w:ind w:left="283" w:hangingChars="118" w:hanging="283"/>
        <w:jc w:val="left"/>
        <w:rPr>
          <w:rFonts w:asciiTheme="minorEastAsia" w:eastAsiaTheme="minorEastAsia" w:hAnsiTheme="minorEastAsia"/>
          <w:sz w:val="24"/>
        </w:rPr>
      </w:pPr>
    </w:p>
    <w:p w:rsidR="00D234D6" w:rsidRDefault="0097608A" w:rsidP="00D234D6">
      <w:pPr>
        <w:ind w:left="283" w:hangingChars="118" w:hanging="283"/>
        <w:jc w:val="left"/>
        <w:rPr>
          <w:rFonts w:asciiTheme="minorEastAsia" w:eastAsiaTheme="minorEastAsia" w:hAnsiTheme="minorEastAsia"/>
          <w:sz w:val="24"/>
        </w:rPr>
      </w:pPr>
      <w:r>
        <w:rPr>
          <w:rFonts w:asciiTheme="minorEastAsia" w:eastAsiaTheme="minorEastAsia" w:hAnsiTheme="minorEastAsia" w:hint="eastAsia"/>
          <w:sz w:val="24"/>
        </w:rPr>
        <w:t>平成</w:t>
      </w:r>
      <w:r w:rsidRPr="00DB08F2">
        <w:rPr>
          <w:rFonts w:asciiTheme="minorEastAsia" w:eastAsiaTheme="minorEastAsia" w:hAnsiTheme="minorEastAsia" w:hint="eastAsia"/>
          <w:color w:val="FF0000"/>
          <w:sz w:val="24"/>
        </w:rPr>
        <w:t>27</w:t>
      </w:r>
      <w:r>
        <w:rPr>
          <w:rFonts w:asciiTheme="minorEastAsia" w:eastAsiaTheme="minorEastAsia" w:hAnsiTheme="minorEastAsia" w:hint="eastAsia"/>
          <w:sz w:val="24"/>
        </w:rPr>
        <w:t>年</w:t>
      </w:r>
      <w:r w:rsidRPr="00DB08F2">
        <w:rPr>
          <w:rFonts w:asciiTheme="minorEastAsia" w:eastAsiaTheme="minorEastAsia" w:hAnsiTheme="minorEastAsia" w:hint="eastAsia"/>
          <w:color w:val="FF0000"/>
          <w:sz w:val="24"/>
        </w:rPr>
        <w:t>４</w:t>
      </w:r>
      <w:r>
        <w:rPr>
          <w:rFonts w:asciiTheme="minorEastAsia" w:eastAsiaTheme="minorEastAsia" w:hAnsiTheme="minorEastAsia" w:hint="eastAsia"/>
          <w:sz w:val="24"/>
        </w:rPr>
        <w:t>月</w:t>
      </w:r>
      <w:r w:rsidRPr="00DB08F2">
        <w:rPr>
          <w:rFonts w:asciiTheme="minorEastAsia" w:eastAsiaTheme="minorEastAsia" w:hAnsiTheme="minorEastAsia" w:hint="eastAsia"/>
          <w:color w:val="FF0000"/>
          <w:sz w:val="24"/>
        </w:rPr>
        <w:t>30</w:t>
      </w:r>
      <w:r>
        <w:rPr>
          <w:rFonts w:asciiTheme="minorEastAsia" w:eastAsiaTheme="minorEastAsia" w:hAnsiTheme="minorEastAsia" w:hint="eastAsia"/>
          <w:sz w:val="24"/>
        </w:rPr>
        <w:t>日</w:t>
      </w:r>
    </w:p>
    <w:p w:rsidR="00D234D6" w:rsidRDefault="00D234D6" w:rsidP="00D234D6">
      <w:pPr>
        <w:ind w:left="283" w:hangingChars="118" w:hanging="283"/>
        <w:jc w:val="left"/>
        <w:rPr>
          <w:rFonts w:asciiTheme="minorEastAsia" w:eastAsiaTheme="minorEastAsia" w:hAnsiTheme="minorEastAsia"/>
          <w:sz w:val="24"/>
        </w:rPr>
      </w:pPr>
    </w:p>
    <w:p w:rsidR="0097608A" w:rsidRPr="0097608A" w:rsidRDefault="0097608A" w:rsidP="0097608A">
      <w:pPr>
        <w:ind w:leftChars="134" w:left="281" w:firstLineChars="769" w:firstLine="1846"/>
        <w:jc w:val="left"/>
        <w:rPr>
          <w:rFonts w:asciiTheme="minorEastAsia" w:eastAsiaTheme="minorEastAsia" w:hAnsiTheme="minorEastAsia"/>
          <w:sz w:val="24"/>
        </w:rPr>
      </w:pPr>
      <w:r w:rsidRPr="0097608A">
        <w:rPr>
          <w:rFonts w:asciiTheme="minorEastAsia" w:eastAsiaTheme="minorEastAsia" w:hAnsiTheme="minorEastAsia" w:hint="eastAsia"/>
          <w:sz w:val="24"/>
        </w:rPr>
        <w:t>（依頼者　甲　）</w:t>
      </w:r>
    </w:p>
    <w:p w:rsidR="0097608A" w:rsidRPr="00DB08F2" w:rsidRDefault="0097608A" w:rsidP="0097608A">
      <w:pPr>
        <w:ind w:leftChars="134" w:left="281" w:firstLineChars="769" w:firstLine="1846"/>
        <w:jc w:val="left"/>
        <w:rPr>
          <w:rFonts w:asciiTheme="minorEastAsia" w:eastAsiaTheme="minorEastAsia" w:hAnsiTheme="minorEastAsia"/>
          <w:color w:val="FF0000"/>
          <w:sz w:val="24"/>
        </w:rPr>
      </w:pPr>
      <w:r w:rsidRPr="00DB08F2">
        <w:rPr>
          <w:rFonts w:asciiTheme="minorEastAsia" w:eastAsiaTheme="minorEastAsia" w:hAnsiTheme="minorEastAsia" w:hint="eastAsia"/>
          <w:color w:val="FF0000"/>
          <w:sz w:val="24"/>
        </w:rPr>
        <w:t>札幌市中央区北１条西２丁目１番地</w:t>
      </w:r>
    </w:p>
    <w:p w:rsidR="0097608A" w:rsidRPr="00DB08F2" w:rsidRDefault="0097608A" w:rsidP="0097608A">
      <w:pPr>
        <w:ind w:leftChars="134" w:left="281" w:firstLineChars="769" w:firstLine="1846"/>
        <w:jc w:val="left"/>
        <w:rPr>
          <w:rFonts w:asciiTheme="minorEastAsia" w:eastAsiaTheme="minorEastAsia" w:hAnsiTheme="minorEastAsia"/>
          <w:color w:val="FF0000"/>
          <w:sz w:val="24"/>
        </w:rPr>
      </w:pPr>
      <w:r w:rsidRPr="00DB08F2">
        <w:rPr>
          <w:rFonts w:asciiTheme="minorEastAsia" w:eastAsiaTheme="minorEastAsia" w:hAnsiTheme="minorEastAsia" w:hint="eastAsia"/>
          <w:color w:val="FF0000"/>
          <w:sz w:val="24"/>
        </w:rPr>
        <w:t>○○ビル株式会社</w:t>
      </w:r>
    </w:p>
    <w:p w:rsidR="0097608A" w:rsidRPr="00DB08F2" w:rsidRDefault="0097608A" w:rsidP="0097608A">
      <w:pPr>
        <w:ind w:leftChars="134" w:left="281" w:firstLineChars="769" w:firstLine="1846"/>
        <w:jc w:val="left"/>
        <w:rPr>
          <w:rFonts w:asciiTheme="minorEastAsia" w:eastAsiaTheme="minorEastAsia" w:hAnsiTheme="minorEastAsia"/>
          <w:color w:val="FF0000"/>
          <w:sz w:val="24"/>
        </w:rPr>
      </w:pPr>
      <w:r w:rsidRPr="00DB08F2">
        <w:rPr>
          <w:rFonts w:asciiTheme="minorEastAsia" w:eastAsiaTheme="minorEastAsia" w:hAnsiTheme="minorEastAsia" w:hint="eastAsia"/>
          <w:color w:val="FF0000"/>
          <w:sz w:val="24"/>
        </w:rPr>
        <w:t>代表取締役　診断　一郎</w:t>
      </w:r>
    </w:p>
    <w:p w:rsidR="00D234D6" w:rsidRPr="00DB08F2" w:rsidRDefault="00D234D6" w:rsidP="0097608A">
      <w:pPr>
        <w:ind w:leftChars="134" w:left="281" w:firstLineChars="769" w:firstLine="1846"/>
        <w:jc w:val="left"/>
        <w:rPr>
          <w:rFonts w:asciiTheme="minorEastAsia" w:eastAsiaTheme="minorEastAsia" w:hAnsiTheme="minorEastAsia"/>
          <w:color w:val="FF0000"/>
          <w:sz w:val="24"/>
        </w:rPr>
      </w:pPr>
    </w:p>
    <w:p w:rsidR="00D234D6" w:rsidRDefault="0097608A" w:rsidP="0097608A">
      <w:pPr>
        <w:ind w:leftChars="134" w:left="281" w:firstLineChars="769" w:firstLine="1846"/>
        <w:jc w:val="left"/>
        <w:rPr>
          <w:rFonts w:asciiTheme="minorEastAsia" w:eastAsiaTheme="minorEastAsia" w:hAnsiTheme="minorEastAsia"/>
          <w:sz w:val="24"/>
        </w:rPr>
      </w:pPr>
      <w:r>
        <w:rPr>
          <w:rFonts w:asciiTheme="minorEastAsia" w:eastAsiaTheme="minorEastAsia" w:hAnsiTheme="minorEastAsia" w:hint="eastAsia"/>
          <w:sz w:val="24"/>
        </w:rPr>
        <w:t>（受託者　乙　）</w:t>
      </w:r>
    </w:p>
    <w:p w:rsidR="0097608A" w:rsidRPr="00DB08F2" w:rsidRDefault="0097608A" w:rsidP="0097608A">
      <w:pPr>
        <w:ind w:leftChars="134" w:left="281" w:firstLineChars="769" w:firstLine="1846"/>
        <w:jc w:val="left"/>
        <w:rPr>
          <w:rFonts w:asciiTheme="minorEastAsia" w:eastAsiaTheme="minorEastAsia" w:hAnsiTheme="minorEastAsia"/>
          <w:color w:val="FF0000"/>
          <w:sz w:val="24"/>
        </w:rPr>
      </w:pPr>
      <w:r w:rsidRPr="00DB08F2">
        <w:rPr>
          <w:rFonts w:asciiTheme="minorEastAsia" w:eastAsiaTheme="minorEastAsia" w:hAnsiTheme="minorEastAsia" w:hint="eastAsia"/>
          <w:color w:val="FF0000"/>
          <w:sz w:val="24"/>
        </w:rPr>
        <w:t>札幌市中央区北１条西２丁目２番地</w:t>
      </w:r>
    </w:p>
    <w:p w:rsidR="0097608A" w:rsidRPr="00DB08F2" w:rsidRDefault="0097608A" w:rsidP="0097608A">
      <w:pPr>
        <w:ind w:leftChars="134" w:left="281" w:firstLineChars="769" w:firstLine="1846"/>
        <w:jc w:val="left"/>
        <w:rPr>
          <w:rFonts w:asciiTheme="minorEastAsia" w:eastAsiaTheme="minorEastAsia" w:hAnsiTheme="minorEastAsia"/>
          <w:color w:val="FF0000"/>
          <w:sz w:val="24"/>
        </w:rPr>
      </w:pPr>
      <w:r w:rsidRPr="00DB08F2">
        <w:rPr>
          <w:rFonts w:asciiTheme="minorEastAsia" w:eastAsiaTheme="minorEastAsia" w:hAnsiTheme="minorEastAsia" w:hint="eastAsia"/>
          <w:color w:val="FF0000"/>
          <w:sz w:val="24"/>
        </w:rPr>
        <w:t>札幌建築設計事務所株式会社</w:t>
      </w:r>
    </w:p>
    <w:p w:rsidR="0097608A" w:rsidRPr="00DB08F2" w:rsidRDefault="0097608A" w:rsidP="0097608A">
      <w:pPr>
        <w:ind w:leftChars="134" w:left="281" w:firstLineChars="769" w:firstLine="1846"/>
        <w:jc w:val="left"/>
        <w:rPr>
          <w:rFonts w:asciiTheme="minorEastAsia" w:eastAsiaTheme="minorEastAsia" w:hAnsiTheme="minorEastAsia"/>
          <w:color w:val="FF0000"/>
          <w:sz w:val="24"/>
        </w:rPr>
      </w:pPr>
      <w:r w:rsidRPr="00DB08F2">
        <w:rPr>
          <w:rFonts w:asciiTheme="minorEastAsia" w:eastAsiaTheme="minorEastAsia" w:hAnsiTheme="minorEastAsia" w:hint="eastAsia"/>
          <w:color w:val="FF0000"/>
          <w:sz w:val="24"/>
        </w:rPr>
        <w:t>代表取締役　耐震　二郎</w:t>
      </w:r>
    </w:p>
    <w:p w:rsidR="0097608A" w:rsidRDefault="0097608A" w:rsidP="0097608A">
      <w:pPr>
        <w:ind w:left="2"/>
        <w:jc w:val="left"/>
        <w:rPr>
          <w:rFonts w:asciiTheme="minorEastAsia" w:eastAsiaTheme="minorEastAsia" w:hAnsiTheme="minorEastAsia"/>
          <w:sz w:val="24"/>
        </w:rPr>
      </w:pPr>
      <w:r>
        <w:rPr>
          <w:rFonts w:asciiTheme="minorEastAsia" w:eastAsiaTheme="minorEastAsia" w:hAnsiTheme="minorEastAsia"/>
          <w:sz w:val="24"/>
        </w:rPr>
        <w:br w:type="page"/>
      </w:r>
    </w:p>
    <w:p w:rsidR="001D7F75" w:rsidRPr="0075349F" w:rsidRDefault="003A61AA" w:rsidP="0088288B">
      <w:pPr>
        <w:ind w:left="283" w:hangingChars="118" w:hanging="283"/>
        <w:jc w:val="right"/>
        <w:rPr>
          <w:rFonts w:asciiTheme="minorEastAsia" w:eastAsiaTheme="minorEastAsia" w:hAnsiTheme="minorEastAsia"/>
          <w:sz w:val="24"/>
        </w:rPr>
      </w:pPr>
      <w:r>
        <w:rPr>
          <w:rFonts w:asciiTheme="minorEastAsia" w:eastAsiaTheme="minorEastAsia" w:hAnsiTheme="minorEastAsia" w:hint="eastAsia"/>
          <w:sz w:val="24"/>
        </w:rPr>
        <w:lastRenderedPageBreak/>
        <w:t>（</w:t>
      </w:r>
      <w:r w:rsidR="001D7F75" w:rsidRPr="0075349F">
        <w:rPr>
          <w:rFonts w:asciiTheme="minorEastAsia" w:eastAsiaTheme="minorEastAsia" w:hAnsiTheme="minorEastAsia" w:hint="eastAsia"/>
          <w:sz w:val="24"/>
        </w:rPr>
        <w:t>書式</w:t>
      </w:r>
      <w:r w:rsidR="00BB54EA">
        <w:rPr>
          <w:rFonts w:asciiTheme="minorEastAsia" w:eastAsiaTheme="minorEastAsia" w:hAnsiTheme="minorEastAsia" w:hint="eastAsia"/>
          <w:sz w:val="24"/>
        </w:rPr>
        <w:t>Ｂ</w:t>
      </w:r>
      <w:r w:rsidR="001C4446">
        <w:rPr>
          <w:rFonts w:asciiTheme="minorEastAsia" w:eastAsiaTheme="minorEastAsia" w:hAnsiTheme="minorEastAsia" w:hint="eastAsia"/>
          <w:sz w:val="24"/>
        </w:rPr>
        <w:t>2</w:t>
      </w:r>
      <w:bookmarkStart w:id="0" w:name="_GoBack"/>
      <w:bookmarkEnd w:id="0"/>
      <w:r w:rsidR="007E063E">
        <w:rPr>
          <w:rFonts w:asciiTheme="minorEastAsia" w:eastAsiaTheme="minorEastAsia" w:hAnsiTheme="minorEastAsia" w:hint="eastAsia"/>
          <w:sz w:val="24"/>
        </w:rPr>
        <w:t>-2</w:t>
      </w:r>
      <w:r>
        <w:rPr>
          <w:rFonts w:asciiTheme="minorEastAsia" w:eastAsiaTheme="minorEastAsia" w:hAnsiTheme="minorEastAsia" w:hint="eastAsia"/>
          <w:sz w:val="24"/>
        </w:rPr>
        <w:t>）</w:t>
      </w:r>
    </w:p>
    <w:p w:rsidR="00D4333B" w:rsidRPr="00873616" w:rsidRDefault="00D4333B" w:rsidP="00873616">
      <w:pPr>
        <w:ind w:left="283" w:hangingChars="118" w:hanging="283"/>
        <w:jc w:val="left"/>
        <w:rPr>
          <w:rFonts w:asciiTheme="minorEastAsia" w:eastAsiaTheme="minorEastAsia" w:hAnsiTheme="minorEastAsia"/>
          <w:sz w:val="24"/>
        </w:rPr>
      </w:pPr>
      <w:r w:rsidRPr="00873616">
        <w:rPr>
          <w:rFonts w:asciiTheme="minorEastAsia" w:eastAsiaTheme="minorEastAsia" w:hAnsiTheme="minorEastAsia" w:hint="eastAsia"/>
          <w:sz w:val="24"/>
        </w:rPr>
        <w:t>札幌市民間建築物耐震診断等補助事業</w:t>
      </w:r>
    </w:p>
    <w:p w:rsidR="001D7F75" w:rsidRPr="00873616" w:rsidRDefault="00D47913" w:rsidP="00873616">
      <w:pPr>
        <w:ind w:left="379" w:hangingChars="118" w:hanging="379"/>
        <w:jc w:val="left"/>
        <w:rPr>
          <w:rFonts w:asciiTheme="minorEastAsia" w:eastAsiaTheme="minorEastAsia" w:hAnsiTheme="minorEastAsia"/>
          <w:b/>
          <w:sz w:val="32"/>
          <w:szCs w:val="32"/>
        </w:rPr>
      </w:pPr>
      <w:r w:rsidRPr="00873616">
        <w:rPr>
          <w:rFonts w:asciiTheme="minorEastAsia" w:eastAsiaTheme="minorEastAsia" w:hAnsiTheme="minorEastAsia" w:hint="eastAsia"/>
          <w:b/>
          <w:sz w:val="32"/>
          <w:szCs w:val="32"/>
        </w:rPr>
        <w:t>耐震診断</w:t>
      </w:r>
      <w:r w:rsidR="001D7F75" w:rsidRPr="00873616">
        <w:rPr>
          <w:rFonts w:asciiTheme="minorEastAsia" w:eastAsiaTheme="minorEastAsia" w:hAnsiTheme="minorEastAsia" w:hint="eastAsia"/>
          <w:b/>
          <w:sz w:val="32"/>
          <w:szCs w:val="32"/>
        </w:rPr>
        <w:t>契約約款</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（責務）</w:t>
      </w:r>
    </w:p>
    <w:p w:rsidR="0041184C" w:rsidRPr="007B152B" w:rsidRDefault="0041184C" w:rsidP="0041184C">
      <w:pPr>
        <w:ind w:left="283" w:hangingChars="118" w:hanging="283"/>
        <w:rPr>
          <w:rFonts w:asciiTheme="minorEastAsia" w:eastAsiaTheme="minorEastAsia" w:hAnsiTheme="minorEastAsia"/>
          <w:color w:val="000000" w:themeColor="text1"/>
          <w:sz w:val="24"/>
        </w:rPr>
      </w:pPr>
      <w:r w:rsidRPr="007B152B">
        <w:rPr>
          <w:rFonts w:asciiTheme="majorEastAsia" w:eastAsiaTheme="majorEastAsia" w:hAnsiTheme="majorEastAsia" w:hint="eastAsia"/>
          <w:color w:val="000000" w:themeColor="text1"/>
          <w:sz w:val="24"/>
        </w:rPr>
        <w:t>第1条</w:t>
      </w:r>
      <w:r w:rsidR="00CC4673" w:rsidRPr="007B152B">
        <w:rPr>
          <w:rFonts w:asciiTheme="minorEastAsia" w:eastAsiaTheme="minorEastAsia" w:hAnsiTheme="minorEastAsia" w:hint="eastAsia"/>
          <w:color w:val="000000" w:themeColor="text1"/>
          <w:sz w:val="24"/>
        </w:rPr>
        <w:t xml:space="preserve">　</w:t>
      </w:r>
      <w:r w:rsidR="008224BC" w:rsidRPr="007B152B">
        <w:rPr>
          <w:rFonts w:asciiTheme="minorEastAsia" w:eastAsiaTheme="minorEastAsia" w:hAnsiTheme="minorEastAsia" w:hint="eastAsia"/>
          <w:color w:val="000000" w:themeColor="text1"/>
          <w:sz w:val="24"/>
        </w:rPr>
        <w:t>乙は</w:t>
      </w:r>
      <w:r w:rsidR="00CC4673" w:rsidRPr="007B152B">
        <w:rPr>
          <w:rFonts w:asciiTheme="minorEastAsia" w:eastAsiaTheme="minorEastAsia" w:hAnsiTheme="minorEastAsia" w:hint="eastAsia"/>
          <w:color w:val="000000" w:themeColor="text1"/>
          <w:sz w:val="24"/>
        </w:rPr>
        <w:t>本契約の対象となる</w:t>
      </w:r>
      <w:r w:rsidR="00574BF9" w:rsidRPr="007B152B">
        <w:rPr>
          <w:rFonts w:asciiTheme="minorEastAsia" w:eastAsiaTheme="minorEastAsia" w:hAnsiTheme="minorEastAsia" w:hint="eastAsia"/>
          <w:color w:val="000000" w:themeColor="text1"/>
          <w:sz w:val="24"/>
        </w:rPr>
        <w:t>耐震診断</w:t>
      </w:r>
      <w:r w:rsidR="008224BC" w:rsidRPr="007B152B">
        <w:rPr>
          <w:rFonts w:asciiTheme="minorEastAsia" w:eastAsiaTheme="minorEastAsia" w:hAnsiTheme="minorEastAsia" w:hint="eastAsia"/>
          <w:color w:val="000000" w:themeColor="text1"/>
          <w:sz w:val="24"/>
        </w:rPr>
        <w:t>を</w:t>
      </w:r>
      <w:r w:rsidR="002B46E6" w:rsidRPr="007B152B">
        <w:rPr>
          <w:rFonts w:asciiTheme="minorEastAsia" w:eastAsiaTheme="minorEastAsia" w:hAnsiTheme="minorEastAsia" w:hint="eastAsia"/>
          <w:color w:val="000000" w:themeColor="text1"/>
          <w:sz w:val="24"/>
        </w:rPr>
        <w:t>別紙</w:t>
      </w:r>
      <w:r w:rsidR="007C0647" w:rsidRPr="007B152B">
        <w:rPr>
          <w:rFonts w:asciiTheme="minorEastAsia" w:eastAsiaTheme="minorEastAsia" w:hAnsiTheme="minorEastAsia" w:hint="eastAsia"/>
          <w:color w:val="000000" w:themeColor="text1"/>
          <w:sz w:val="24"/>
        </w:rPr>
        <w:t>「</w:t>
      </w:r>
      <w:r w:rsidR="00574BF9" w:rsidRPr="007B152B">
        <w:rPr>
          <w:rFonts w:asciiTheme="minorEastAsia" w:eastAsiaTheme="minorEastAsia" w:hAnsiTheme="minorEastAsia" w:hint="eastAsia"/>
          <w:color w:val="000000" w:themeColor="text1"/>
          <w:sz w:val="24"/>
        </w:rPr>
        <w:t>耐震診断</w:t>
      </w:r>
      <w:r w:rsidR="002B46E6" w:rsidRPr="007B152B">
        <w:rPr>
          <w:rFonts w:asciiTheme="minorEastAsia" w:eastAsiaTheme="minorEastAsia" w:hAnsiTheme="minorEastAsia" w:hint="eastAsia"/>
          <w:color w:val="000000" w:themeColor="text1"/>
          <w:sz w:val="24"/>
        </w:rPr>
        <w:t>事業計画書</w:t>
      </w:r>
      <w:r w:rsidR="007C0647" w:rsidRPr="007B152B">
        <w:rPr>
          <w:rFonts w:asciiTheme="minorEastAsia" w:eastAsiaTheme="minorEastAsia" w:hAnsiTheme="minorEastAsia" w:hint="eastAsia"/>
          <w:color w:val="000000" w:themeColor="text1"/>
          <w:sz w:val="24"/>
        </w:rPr>
        <w:t>」</w:t>
      </w:r>
      <w:r w:rsidR="002B46E6" w:rsidRPr="007B152B">
        <w:rPr>
          <w:rFonts w:asciiTheme="minorEastAsia" w:eastAsiaTheme="minorEastAsia" w:hAnsiTheme="minorEastAsia" w:hint="eastAsia"/>
          <w:color w:val="000000" w:themeColor="text1"/>
          <w:sz w:val="24"/>
        </w:rPr>
        <w:t>及び</w:t>
      </w:r>
      <w:r w:rsidR="007C0647" w:rsidRPr="007B152B">
        <w:rPr>
          <w:rFonts w:asciiTheme="minorEastAsia" w:eastAsiaTheme="minorEastAsia" w:hAnsiTheme="minorEastAsia" w:hint="eastAsia"/>
          <w:color w:val="000000" w:themeColor="text1"/>
          <w:sz w:val="24"/>
        </w:rPr>
        <w:t>「</w:t>
      </w:r>
      <w:r w:rsidR="002B46E6" w:rsidRPr="007B152B">
        <w:rPr>
          <w:rFonts w:asciiTheme="minorEastAsia" w:eastAsiaTheme="minorEastAsia" w:hAnsiTheme="minorEastAsia" w:hint="eastAsia"/>
          <w:color w:val="000000" w:themeColor="text1"/>
          <w:sz w:val="24"/>
        </w:rPr>
        <w:t>耐震診断</w:t>
      </w:r>
      <w:r w:rsidRPr="007B152B">
        <w:rPr>
          <w:rFonts w:asciiTheme="minorEastAsia" w:eastAsiaTheme="minorEastAsia" w:hAnsiTheme="minorEastAsia" w:hint="eastAsia"/>
          <w:color w:val="000000" w:themeColor="text1"/>
          <w:sz w:val="24"/>
        </w:rPr>
        <w:t>見積書</w:t>
      </w:r>
      <w:r w:rsidR="007C0647" w:rsidRPr="007B152B">
        <w:rPr>
          <w:rFonts w:asciiTheme="minorEastAsia" w:eastAsiaTheme="minorEastAsia" w:hAnsiTheme="minorEastAsia" w:hint="eastAsia"/>
          <w:color w:val="000000" w:themeColor="text1"/>
          <w:sz w:val="24"/>
        </w:rPr>
        <w:t>」</w:t>
      </w:r>
      <w:r w:rsidR="009F16E3" w:rsidRPr="007B152B">
        <w:rPr>
          <w:rFonts w:asciiTheme="minorEastAsia" w:eastAsiaTheme="minorEastAsia" w:hAnsiTheme="minorEastAsia" w:hint="eastAsia"/>
          <w:color w:val="000000" w:themeColor="text1"/>
          <w:sz w:val="24"/>
        </w:rPr>
        <w:t>に</w:t>
      </w:r>
      <w:r w:rsidR="007C0647" w:rsidRPr="007B152B">
        <w:rPr>
          <w:rFonts w:asciiTheme="minorEastAsia" w:eastAsiaTheme="minorEastAsia" w:hAnsiTheme="minorEastAsia" w:hint="eastAsia"/>
          <w:color w:val="000000" w:themeColor="text1"/>
          <w:sz w:val="24"/>
        </w:rPr>
        <w:t>従って</w:t>
      </w:r>
      <w:r w:rsidRPr="007B152B">
        <w:rPr>
          <w:rFonts w:asciiTheme="minorEastAsia" w:eastAsiaTheme="minorEastAsia" w:hAnsiTheme="minorEastAsia" w:hint="eastAsia"/>
          <w:color w:val="000000" w:themeColor="text1"/>
          <w:sz w:val="24"/>
        </w:rPr>
        <w:t>行うこととし、甲にそれらの内容を十分に説明しなければならない</w:t>
      </w:r>
      <w:r w:rsidR="001D7F75" w:rsidRPr="007B152B">
        <w:rPr>
          <w:rFonts w:asciiTheme="minorEastAsia" w:eastAsiaTheme="minorEastAsia" w:hAnsiTheme="minorEastAsia" w:hint="eastAsia"/>
          <w:color w:val="000000" w:themeColor="text1"/>
          <w:sz w:val="24"/>
        </w:rPr>
        <w:t>。</w:t>
      </w:r>
    </w:p>
    <w:p w:rsidR="0041184C" w:rsidRPr="007B152B" w:rsidRDefault="0041184C" w:rsidP="0041184C">
      <w:pPr>
        <w:ind w:left="283" w:hangingChars="118" w:hanging="283"/>
        <w:rPr>
          <w:rFonts w:asciiTheme="minorEastAsia" w:eastAsiaTheme="minorEastAsia" w:hAnsiTheme="minorEastAsia"/>
          <w:color w:val="000000" w:themeColor="text1"/>
          <w:sz w:val="24"/>
        </w:rPr>
      </w:pPr>
      <w:r w:rsidRPr="007B152B">
        <w:rPr>
          <w:rFonts w:asciiTheme="majorEastAsia" w:eastAsiaTheme="majorEastAsia" w:hAnsiTheme="majorEastAsia" w:hint="eastAsia"/>
          <w:color w:val="000000" w:themeColor="text1"/>
          <w:sz w:val="24"/>
        </w:rPr>
        <w:t>２</w:t>
      </w:r>
      <w:r w:rsidRPr="007B152B">
        <w:rPr>
          <w:rFonts w:asciiTheme="minorEastAsia" w:eastAsiaTheme="minorEastAsia" w:hAnsiTheme="minorEastAsia" w:hint="eastAsia"/>
          <w:color w:val="000000" w:themeColor="text1"/>
          <w:sz w:val="24"/>
        </w:rPr>
        <w:t xml:space="preserve">　</w:t>
      </w:r>
      <w:r w:rsidR="001D7F75" w:rsidRPr="007B152B">
        <w:rPr>
          <w:rFonts w:asciiTheme="minorEastAsia" w:eastAsiaTheme="minorEastAsia" w:hAnsiTheme="minorEastAsia" w:hint="eastAsia"/>
          <w:color w:val="000000" w:themeColor="text1"/>
          <w:sz w:val="24"/>
        </w:rPr>
        <w:t>甲は乙が事業を遂行するに必要な事項及び資料を遅滞なく提示して協力</w:t>
      </w:r>
      <w:r w:rsidRPr="007B152B">
        <w:rPr>
          <w:rFonts w:asciiTheme="minorEastAsia" w:eastAsiaTheme="minorEastAsia" w:hAnsiTheme="minorEastAsia" w:hint="eastAsia"/>
          <w:color w:val="000000" w:themeColor="text1"/>
          <w:sz w:val="24"/>
        </w:rPr>
        <w:t>しなければならない</w:t>
      </w:r>
      <w:r w:rsidR="001D7F75" w:rsidRPr="007B152B">
        <w:rPr>
          <w:rFonts w:asciiTheme="minorEastAsia" w:eastAsiaTheme="minorEastAsia" w:hAnsiTheme="minorEastAsia" w:hint="eastAsia"/>
          <w:color w:val="000000" w:themeColor="text1"/>
          <w:sz w:val="24"/>
        </w:rPr>
        <w:t>。</w:t>
      </w:r>
    </w:p>
    <w:p w:rsidR="001D7F75" w:rsidRPr="007B152B" w:rsidRDefault="0041184C" w:rsidP="0041184C">
      <w:pPr>
        <w:ind w:left="283" w:hangingChars="118" w:hanging="283"/>
        <w:rPr>
          <w:rFonts w:asciiTheme="minorEastAsia" w:eastAsiaTheme="minorEastAsia" w:hAnsiTheme="minorEastAsia"/>
          <w:color w:val="000000" w:themeColor="text1"/>
          <w:sz w:val="24"/>
        </w:rPr>
      </w:pPr>
      <w:r w:rsidRPr="007B152B">
        <w:rPr>
          <w:rFonts w:asciiTheme="majorEastAsia" w:eastAsiaTheme="majorEastAsia" w:hAnsiTheme="majorEastAsia" w:hint="eastAsia"/>
          <w:color w:val="000000" w:themeColor="text1"/>
          <w:sz w:val="24"/>
        </w:rPr>
        <w:t>３</w:t>
      </w:r>
      <w:r w:rsidRPr="007B152B">
        <w:rPr>
          <w:rFonts w:asciiTheme="minorEastAsia" w:eastAsiaTheme="minorEastAsia" w:hAnsiTheme="minorEastAsia" w:hint="eastAsia"/>
          <w:color w:val="000000" w:themeColor="text1"/>
          <w:sz w:val="24"/>
        </w:rPr>
        <w:t xml:space="preserve">　</w:t>
      </w:r>
      <w:r w:rsidR="001D7F75" w:rsidRPr="007B152B">
        <w:rPr>
          <w:rFonts w:asciiTheme="minorEastAsia" w:eastAsiaTheme="minorEastAsia" w:hAnsiTheme="minorEastAsia" w:hint="eastAsia"/>
          <w:color w:val="000000" w:themeColor="text1"/>
          <w:sz w:val="24"/>
        </w:rPr>
        <w:t>乙は誠意を持って事業を完遂</w:t>
      </w:r>
      <w:r w:rsidRPr="007B152B">
        <w:rPr>
          <w:rFonts w:asciiTheme="minorEastAsia" w:eastAsiaTheme="minorEastAsia" w:hAnsiTheme="minorEastAsia" w:hint="eastAsia"/>
          <w:color w:val="000000" w:themeColor="text1"/>
          <w:sz w:val="24"/>
        </w:rPr>
        <w:t>しなければならない</w:t>
      </w:r>
      <w:r w:rsidR="001D7F75" w:rsidRPr="007B152B">
        <w:rPr>
          <w:rFonts w:asciiTheme="minorEastAsia" w:eastAsiaTheme="minorEastAsia" w:hAnsiTheme="minorEastAsia" w:hint="eastAsia"/>
          <w:color w:val="000000" w:themeColor="text1"/>
          <w:sz w:val="24"/>
        </w:rPr>
        <w:t>。</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（事業の期間）</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第２条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乙は契約書に記載した期間内に事業を完了させなければならない。</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（機密の保持）</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第３条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乙は業務上知り得た甲の機密事項を札幌市及び北海道建築士事務所協会を除く第</w:t>
      </w:r>
      <w:r>
        <w:rPr>
          <w:rFonts w:asciiTheme="minorEastAsia" w:eastAsiaTheme="minorEastAsia" w:hAnsiTheme="minorEastAsia" w:hint="eastAsia"/>
          <w:sz w:val="24"/>
        </w:rPr>
        <w:t>三</w:t>
      </w:r>
      <w:r w:rsidR="001D7F75" w:rsidRPr="0088288B">
        <w:rPr>
          <w:rFonts w:asciiTheme="minorEastAsia" w:eastAsiaTheme="minorEastAsia" w:hAnsiTheme="minorEastAsia" w:hint="eastAsia"/>
          <w:sz w:val="24"/>
        </w:rPr>
        <w:t>者へ漏らしてはならない。</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（権利義務の譲渡禁止）</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第４条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甲及び乙は本契約によって生ずる一切の権利又は義務を第</w:t>
      </w:r>
      <w:r w:rsidR="005374E1">
        <w:rPr>
          <w:rFonts w:asciiTheme="minorEastAsia" w:eastAsiaTheme="minorEastAsia" w:hAnsiTheme="minorEastAsia" w:hint="eastAsia"/>
          <w:sz w:val="24"/>
        </w:rPr>
        <w:t>三</w:t>
      </w:r>
      <w:r w:rsidR="001D7F75" w:rsidRPr="0088288B">
        <w:rPr>
          <w:rFonts w:asciiTheme="minorEastAsia" w:eastAsiaTheme="minorEastAsia" w:hAnsiTheme="minorEastAsia" w:hint="eastAsia"/>
          <w:sz w:val="24"/>
        </w:rPr>
        <w:t>者に譲渡してはならない。</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（再委託の禁止）</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第５条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乙は業務の全てを第</w:t>
      </w:r>
      <w:r w:rsidR="00D47913" w:rsidRPr="0088288B">
        <w:rPr>
          <w:rFonts w:asciiTheme="minorEastAsia" w:eastAsiaTheme="minorEastAsia" w:hAnsiTheme="minorEastAsia" w:hint="eastAsia"/>
          <w:sz w:val="24"/>
        </w:rPr>
        <w:t>三</w:t>
      </w:r>
      <w:r w:rsidR="001D7F75" w:rsidRPr="0088288B">
        <w:rPr>
          <w:rFonts w:asciiTheme="minorEastAsia" w:eastAsiaTheme="minorEastAsia" w:hAnsiTheme="minorEastAsia" w:hint="eastAsia"/>
          <w:sz w:val="24"/>
        </w:rPr>
        <w:t>者へ再委託してはならない。</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（事業内容の変更及び中断）</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第６条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甲は必要があると認めた時は、乙と協議の上で事業の内容を変更・中断することが出来る。甲はそれによって生ずる乙の損害を賠償する。</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（甲の契約解除権）</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第７条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甲は次の各号の１つに当たるときはこの契約を解除することが出来る。乙はそれによって生じた甲の損害を賠償しなければならない。</w:t>
      </w:r>
    </w:p>
    <w:p w:rsidR="001D7F75" w:rsidRPr="0088288B" w:rsidRDefault="00D66B76" w:rsidP="0088288B">
      <w:pPr>
        <w:ind w:left="283" w:hangingChars="118" w:hanging="283"/>
        <w:rPr>
          <w:rFonts w:asciiTheme="minorEastAsia" w:eastAsiaTheme="minorEastAsia" w:hAnsiTheme="minorEastAsia"/>
          <w:sz w:val="24"/>
        </w:rPr>
      </w:pPr>
      <w:r w:rsidRPr="00751227">
        <w:rPr>
          <w:rFonts w:asciiTheme="majorEastAsia" w:eastAsiaTheme="majorEastAsia" w:hAnsiTheme="majorEastAsia" w:hint="eastAsia"/>
          <w:sz w:val="24"/>
        </w:rPr>
        <w:t>（</w:t>
      </w:r>
      <w:r w:rsidR="001D7F75" w:rsidRPr="00751227">
        <w:rPr>
          <w:rFonts w:asciiTheme="majorEastAsia" w:eastAsiaTheme="majorEastAsia" w:hAnsiTheme="majorEastAsia" w:hint="eastAsia"/>
          <w:sz w:val="24"/>
        </w:rPr>
        <w:t>１）</w:t>
      </w:r>
      <w:r w:rsidR="001D7F75" w:rsidRPr="0088288B">
        <w:rPr>
          <w:rFonts w:asciiTheme="minorEastAsia" w:eastAsiaTheme="minorEastAsia" w:hAnsiTheme="minorEastAsia" w:hint="eastAsia"/>
          <w:sz w:val="24"/>
        </w:rPr>
        <w:t>乙の業務が正当な理由無くして契約期間内に完了せず、かつ期限後の相当期間内に完了する見込みがないと認められるとき。</w:t>
      </w:r>
    </w:p>
    <w:p w:rsidR="001D7F75" w:rsidRPr="0088288B" w:rsidRDefault="00D66B76" w:rsidP="0088288B">
      <w:pPr>
        <w:ind w:left="283" w:hangingChars="118" w:hanging="283"/>
        <w:rPr>
          <w:rFonts w:asciiTheme="minorEastAsia" w:eastAsiaTheme="minorEastAsia" w:hAnsiTheme="minorEastAsia"/>
          <w:sz w:val="24"/>
        </w:rPr>
      </w:pPr>
      <w:r w:rsidRPr="00751227">
        <w:rPr>
          <w:rFonts w:asciiTheme="majorEastAsia" w:eastAsiaTheme="majorEastAsia" w:hAnsiTheme="majorEastAsia" w:hint="eastAsia"/>
          <w:sz w:val="24"/>
        </w:rPr>
        <w:t>（</w:t>
      </w:r>
      <w:r w:rsidR="001D7F75" w:rsidRPr="00751227">
        <w:rPr>
          <w:rFonts w:asciiTheme="majorEastAsia" w:eastAsiaTheme="majorEastAsia" w:hAnsiTheme="majorEastAsia" w:hint="eastAsia"/>
          <w:sz w:val="24"/>
        </w:rPr>
        <w:t>２）</w:t>
      </w:r>
      <w:r w:rsidR="001D7F75" w:rsidRPr="0088288B">
        <w:rPr>
          <w:rFonts w:asciiTheme="minorEastAsia" w:eastAsiaTheme="minorEastAsia" w:hAnsiTheme="minorEastAsia" w:hint="eastAsia"/>
          <w:sz w:val="24"/>
        </w:rPr>
        <w:t>乙が本契約に違反し、その違反が甲乙の信頼関係を破壊するに至った時。</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（乙の契約解除権）</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第８条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乙は次の各号の１つに当たるときはこの契約を解除することが出来る。甲はそれによって生じた乙の損害を賠償しなければならない。</w:t>
      </w:r>
    </w:p>
    <w:p w:rsidR="001D7F75" w:rsidRPr="0088288B" w:rsidRDefault="00D66B76" w:rsidP="0088288B">
      <w:pPr>
        <w:ind w:left="283" w:hangingChars="118" w:hanging="283"/>
        <w:rPr>
          <w:rFonts w:asciiTheme="minorEastAsia" w:eastAsiaTheme="minorEastAsia" w:hAnsiTheme="minorEastAsia"/>
          <w:sz w:val="24"/>
        </w:rPr>
      </w:pPr>
      <w:r w:rsidRPr="00751227">
        <w:rPr>
          <w:rFonts w:asciiTheme="majorEastAsia" w:eastAsiaTheme="majorEastAsia" w:hAnsiTheme="majorEastAsia" w:hint="eastAsia"/>
          <w:sz w:val="24"/>
        </w:rPr>
        <w:t>（</w:t>
      </w:r>
      <w:r w:rsidR="001D7F75" w:rsidRPr="00751227">
        <w:rPr>
          <w:rFonts w:asciiTheme="majorEastAsia" w:eastAsiaTheme="majorEastAsia" w:hAnsiTheme="majorEastAsia" w:hint="eastAsia"/>
          <w:sz w:val="24"/>
        </w:rPr>
        <w:t>１）</w:t>
      </w:r>
      <w:r w:rsidR="001D7F75" w:rsidRPr="0088288B">
        <w:rPr>
          <w:rFonts w:asciiTheme="minorEastAsia" w:eastAsiaTheme="minorEastAsia" w:hAnsiTheme="minorEastAsia" w:hint="eastAsia"/>
          <w:sz w:val="24"/>
        </w:rPr>
        <w:t>甲の責めに帰すべき理由により事業の責務を適正に果たすことが出来なくなると認められるとき。</w:t>
      </w:r>
    </w:p>
    <w:p w:rsidR="001D7F75" w:rsidRPr="0088288B" w:rsidRDefault="00D66B76" w:rsidP="0088288B">
      <w:pPr>
        <w:ind w:left="283" w:hangingChars="118" w:hanging="283"/>
        <w:rPr>
          <w:rFonts w:asciiTheme="minorEastAsia" w:eastAsiaTheme="minorEastAsia" w:hAnsiTheme="minorEastAsia"/>
          <w:sz w:val="24"/>
        </w:rPr>
      </w:pPr>
      <w:r w:rsidRPr="00751227">
        <w:rPr>
          <w:rFonts w:asciiTheme="majorEastAsia" w:eastAsiaTheme="majorEastAsia" w:hAnsiTheme="majorEastAsia" w:hint="eastAsia"/>
          <w:sz w:val="24"/>
        </w:rPr>
        <w:t>（</w:t>
      </w:r>
      <w:r w:rsidR="001D7F75" w:rsidRPr="00751227">
        <w:rPr>
          <w:rFonts w:asciiTheme="majorEastAsia" w:eastAsiaTheme="majorEastAsia" w:hAnsiTheme="majorEastAsia" w:hint="eastAsia"/>
          <w:sz w:val="24"/>
        </w:rPr>
        <w:t>２）</w:t>
      </w:r>
      <w:r w:rsidR="001D7F75" w:rsidRPr="0088288B">
        <w:rPr>
          <w:rFonts w:asciiTheme="minorEastAsia" w:eastAsiaTheme="minorEastAsia" w:hAnsiTheme="minorEastAsia" w:hint="eastAsia"/>
          <w:sz w:val="24"/>
        </w:rPr>
        <w:t>第６条による事業の中断が契約期間以上に達したとき。</w:t>
      </w:r>
    </w:p>
    <w:p w:rsidR="001D7F75" w:rsidRPr="0088288B" w:rsidRDefault="00D66B76" w:rsidP="0088288B">
      <w:pPr>
        <w:ind w:left="283" w:hangingChars="118" w:hanging="283"/>
        <w:rPr>
          <w:rFonts w:asciiTheme="minorEastAsia" w:eastAsiaTheme="minorEastAsia" w:hAnsiTheme="minorEastAsia"/>
          <w:sz w:val="24"/>
        </w:rPr>
      </w:pPr>
      <w:r w:rsidRPr="00751227">
        <w:rPr>
          <w:rFonts w:asciiTheme="majorEastAsia" w:eastAsiaTheme="majorEastAsia" w:hAnsiTheme="majorEastAsia" w:hint="eastAsia"/>
          <w:sz w:val="24"/>
        </w:rPr>
        <w:t>（</w:t>
      </w:r>
      <w:r w:rsidR="001D7F75" w:rsidRPr="00751227">
        <w:rPr>
          <w:rFonts w:asciiTheme="majorEastAsia" w:eastAsiaTheme="majorEastAsia" w:hAnsiTheme="majorEastAsia" w:hint="eastAsia"/>
          <w:sz w:val="24"/>
        </w:rPr>
        <w:t>３）</w:t>
      </w:r>
      <w:r w:rsidR="001D7F75" w:rsidRPr="0088288B">
        <w:rPr>
          <w:rFonts w:asciiTheme="minorEastAsia" w:eastAsiaTheme="minorEastAsia" w:hAnsiTheme="minorEastAsia" w:hint="eastAsia"/>
          <w:sz w:val="24"/>
        </w:rPr>
        <w:t>甲が本契約に違反し、その違反が甲乙の信頼関係を破壊するに至った時。</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（業務の報告）</w:t>
      </w:r>
    </w:p>
    <w:p w:rsidR="001D7F75"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第９条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乙は事業が完了したときは、甲に成果品を提出し、調査結果について説明をしなければならない。</w:t>
      </w:r>
    </w:p>
    <w:p w:rsidR="001D7F75" w:rsidRPr="007B152B" w:rsidRDefault="00D66B76" w:rsidP="0088288B">
      <w:pPr>
        <w:ind w:left="283" w:hangingChars="118" w:hanging="283"/>
        <w:rPr>
          <w:rFonts w:asciiTheme="minorEastAsia" w:eastAsiaTheme="minorEastAsia" w:hAnsiTheme="minorEastAsia"/>
          <w:color w:val="000000" w:themeColor="text1"/>
          <w:sz w:val="24"/>
        </w:rPr>
      </w:pPr>
      <w:r w:rsidRPr="007B152B">
        <w:rPr>
          <w:rFonts w:asciiTheme="majorEastAsia" w:eastAsiaTheme="majorEastAsia" w:hAnsiTheme="majorEastAsia" w:hint="eastAsia"/>
          <w:color w:val="000000" w:themeColor="text1"/>
          <w:sz w:val="24"/>
        </w:rPr>
        <w:t>２</w:t>
      </w:r>
      <w:r w:rsidR="0088288B" w:rsidRPr="007B152B">
        <w:rPr>
          <w:rFonts w:asciiTheme="minorEastAsia" w:eastAsiaTheme="minorEastAsia" w:hAnsiTheme="minorEastAsia" w:hint="eastAsia"/>
          <w:color w:val="000000" w:themeColor="text1"/>
          <w:sz w:val="24"/>
        </w:rPr>
        <w:t xml:space="preserve">　</w:t>
      </w:r>
      <w:r w:rsidR="001D7F75" w:rsidRPr="007B152B">
        <w:rPr>
          <w:rFonts w:asciiTheme="minorEastAsia" w:eastAsiaTheme="minorEastAsia" w:hAnsiTheme="minorEastAsia" w:hint="eastAsia"/>
          <w:color w:val="000000" w:themeColor="text1"/>
          <w:sz w:val="24"/>
        </w:rPr>
        <w:t>甲は成果品受領と調査結果の説明を確認した後、乙の請求書を受領する。</w:t>
      </w:r>
    </w:p>
    <w:p w:rsidR="001D7F75" w:rsidRPr="007B152B" w:rsidRDefault="00D66B76" w:rsidP="0088288B">
      <w:pPr>
        <w:ind w:left="283" w:hangingChars="118" w:hanging="283"/>
        <w:rPr>
          <w:rFonts w:asciiTheme="minorEastAsia" w:eastAsiaTheme="minorEastAsia" w:hAnsiTheme="minorEastAsia"/>
          <w:color w:val="000000" w:themeColor="text1"/>
          <w:sz w:val="24"/>
        </w:rPr>
      </w:pPr>
      <w:r w:rsidRPr="007B152B">
        <w:rPr>
          <w:rFonts w:asciiTheme="majorEastAsia" w:eastAsiaTheme="majorEastAsia" w:hAnsiTheme="majorEastAsia" w:hint="eastAsia"/>
          <w:color w:val="000000" w:themeColor="text1"/>
          <w:sz w:val="24"/>
        </w:rPr>
        <w:t>３</w:t>
      </w:r>
      <w:r w:rsidR="0088288B" w:rsidRPr="007B152B">
        <w:rPr>
          <w:rFonts w:asciiTheme="minorEastAsia" w:eastAsiaTheme="minorEastAsia" w:hAnsiTheme="minorEastAsia" w:hint="eastAsia"/>
          <w:color w:val="000000" w:themeColor="text1"/>
          <w:sz w:val="24"/>
        </w:rPr>
        <w:t xml:space="preserve">　</w:t>
      </w:r>
      <w:r w:rsidR="001D7F75" w:rsidRPr="007B152B">
        <w:rPr>
          <w:rFonts w:asciiTheme="minorEastAsia" w:eastAsiaTheme="minorEastAsia" w:hAnsiTheme="minorEastAsia" w:hint="eastAsia"/>
          <w:color w:val="000000" w:themeColor="text1"/>
          <w:sz w:val="24"/>
        </w:rPr>
        <w:t>乙が提出する成果品の提出部数は３部以内とする。</w:t>
      </w:r>
    </w:p>
    <w:p w:rsidR="001D7F75" w:rsidRPr="00D66B76" w:rsidRDefault="001D7F75" w:rsidP="0088288B">
      <w:pPr>
        <w:ind w:left="283" w:hangingChars="118" w:hanging="283"/>
        <w:rPr>
          <w:rFonts w:asciiTheme="majorEastAsia" w:eastAsiaTheme="majorEastAsia" w:hAnsiTheme="majorEastAsia"/>
          <w:sz w:val="24"/>
        </w:rPr>
      </w:pPr>
      <w:r w:rsidRPr="00D66B76">
        <w:rPr>
          <w:rFonts w:asciiTheme="majorEastAsia" w:eastAsiaTheme="majorEastAsia" w:hAnsiTheme="majorEastAsia" w:hint="eastAsia"/>
          <w:sz w:val="24"/>
        </w:rPr>
        <w:t>（協議事項）</w:t>
      </w:r>
    </w:p>
    <w:p w:rsidR="00574BF9" w:rsidRPr="0088288B" w:rsidRDefault="0088288B" w:rsidP="0088288B">
      <w:pPr>
        <w:ind w:left="283" w:hangingChars="118" w:hanging="283"/>
        <w:rPr>
          <w:rFonts w:asciiTheme="minorEastAsia" w:eastAsiaTheme="minorEastAsia" w:hAnsiTheme="minorEastAsia"/>
          <w:sz w:val="24"/>
        </w:rPr>
      </w:pPr>
      <w:r w:rsidRPr="00D66B76">
        <w:rPr>
          <w:rFonts w:asciiTheme="majorEastAsia" w:eastAsiaTheme="majorEastAsia" w:hAnsiTheme="majorEastAsia" w:hint="eastAsia"/>
          <w:sz w:val="24"/>
        </w:rPr>
        <w:t>第1</w:t>
      </w:r>
      <w:r w:rsidR="00D66B76">
        <w:rPr>
          <w:rFonts w:asciiTheme="majorEastAsia" w:eastAsiaTheme="majorEastAsia" w:hAnsiTheme="majorEastAsia" w:hint="eastAsia"/>
          <w:sz w:val="24"/>
        </w:rPr>
        <w:t>0</w:t>
      </w:r>
      <w:r w:rsidRPr="00D66B76">
        <w:rPr>
          <w:rFonts w:asciiTheme="majorEastAsia" w:eastAsiaTheme="majorEastAsia" w:hAnsiTheme="majorEastAsia" w:hint="eastAsia"/>
          <w:sz w:val="24"/>
        </w:rPr>
        <w:t>条</w:t>
      </w:r>
      <w:r w:rsidRPr="0088288B">
        <w:rPr>
          <w:rFonts w:asciiTheme="minorEastAsia" w:eastAsiaTheme="minorEastAsia" w:hAnsiTheme="minorEastAsia" w:hint="eastAsia"/>
          <w:sz w:val="24"/>
        </w:rPr>
        <w:t xml:space="preserve">　</w:t>
      </w:r>
      <w:r w:rsidR="001D7F75" w:rsidRPr="0088288B">
        <w:rPr>
          <w:rFonts w:asciiTheme="minorEastAsia" w:eastAsiaTheme="minorEastAsia" w:hAnsiTheme="minorEastAsia" w:hint="eastAsia"/>
          <w:sz w:val="24"/>
        </w:rPr>
        <w:t>本契約及び約款に定めのない事項が生じた場合、甲乙は誠意を持って協議し定めるものとする。</w:t>
      </w:r>
    </w:p>
    <w:p w:rsidR="001D7F75" w:rsidRPr="0088288B" w:rsidRDefault="001D7F75" w:rsidP="0088288B">
      <w:pPr>
        <w:ind w:left="283" w:hangingChars="118" w:hanging="283"/>
        <w:jc w:val="right"/>
        <w:rPr>
          <w:rFonts w:asciiTheme="minorEastAsia" w:eastAsiaTheme="minorEastAsia" w:hAnsiTheme="minorEastAsia"/>
          <w:sz w:val="24"/>
        </w:rPr>
      </w:pPr>
      <w:r w:rsidRPr="0088288B">
        <w:rPr>
          <w:rFonts w:asciiTheme="minorEastAsia" w:eastAsiaTheme="minorEastAsia" w:hAnsiTheme="minorEastAsia" w:hint="eastAsia"/>
          <w:sz w:val="24"/>
        </w:rPr>
        <w:t>以上</w:t>
      </w:r>
    </w:p>
    <w:sectPr w:rsidR="001D7F75" w:rsidRPr="0088288B" w:rsidSect="00B33CDF">
      <w:pgSz w:w="11906" w:h="16838"/>
      <w:pgMar w:top="567" w:right="1134" w:bottom="567" w:left="1134" w:header="851" w:footer="992" w:gutter="0"/>
      <w:cols w:space="425"/>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07F" w:rsidRDefault="0043707F" w:rsidP="004F05DF">
      <w:r>
        <w:separator/>
      </w:r>
    </w:p>
  </w:endnote>
  <w:endnote w:type="continuationSeparator" w:id="0">
    <w:p w:rsidR="0043707F" w:rsidRDefault="0043707F" w:rsidP="004F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07F" w:rsidRDefault="0043707F" w:rsidP="004F05DF">
      <w:r>
        <w:separator/>
      </w:r>
    </w:p>
  </w:footnote>
  <w:footnote w:type="continuationSeparator" w:id="0">
    <w:p w:rsidR="0043707F" w:rsidRDefault="0043707F" w:rsidP="004F0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586996"/>
    <w:multiLevelType w:val="hybridMultilevel"/>
    <w:tmpl w:val="9580B630"/>
    <w:lvl w:ilvl="0" w:tplc="A47CC98C">
      <w:start w:val="1"/>
      <w:numFmt w:val="decimalFullWidth"/>
      <w:lvlText w:val="第%1条"/>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75"/>
    <w:rsid w:val="00002281"/>
    <w:rsid w:val="00004C3C"/>
    <w:rsid w:val="0000728B"/>
    <w:rsid w:val="00015356"/>
    <w:rsid w:val="00020FEB"/>
    <w:rsid w:val="00025359"/>
    <w:rsid w:val="0003497F"/>
    <w:rsid w:val="00036672"/>
    <w:rsid w:val="000421E3"/>
    <w:rsid w:val="000463AB"/>
    <w:rsid w:val="00046481"/>
    <w:rsid w:val="00047D13"/>
    <w:rsid w:val="0005064D"/>
    <w:rsid w:val="000518F9"/>
    <w:rsid w:val="000537CC"/>
    <w:rsid w:val="00056263"/>
    <w:rsid w:val="000606B3"/>
    <w:rsid w:val="000640C3"/>
    <w:rsid w:val="00064227"/>
    <w:rsid w:val="00064C83"/>
    <w:rsid w:val="00071F44"/>
    <w:rsid w:val="00072985"/>
    <w:rsid w:val="000741DD"/>
    <w:rsid w:val="000772B9"/>
    <w:rsid w:val="0008011A"/>
    <w:rsid w:val="00081950"/>
    <w:rsid w:val="00084158"/>
    <w:rsid w:val="00084A4F"/>
    <w:rsid w:val="0008763A"/>
    <w:rsid w:val="0008790A"/>
    <w:rsid w:val="00090165"/>
    <w:rsid w:val="00091B16"/>
    <w:rsid w:val="00093D3E"/>
    <w:rsid w:val="000A2D15"/>
    <w:rsid w:val="000A3AFF"/>
    <w:rsid w:val="000A4B5C"/>
    <w:rsid w:val="000A6707"/>
    <w:rsid w:val="000B00F0"/>
    <w:rsid w:val="000C01B5"/>
    <w:rsid w:val="000C381B"/>
    <w:rsid w:val="000D30F1"/>
    <w:rsid w:val="000D3171"/>
    <w:rsid w:val="000E19B0"/>
    <w:rsid w:val="000E2471"/>
    <w:rsid w:val="000E2771"/>
    <w:rsid w:val="000E2B10"/>
    <w:rsid w:val="000E4128"/>
    <w:rsid w:val="000F2589"/>
    <w:rsid w:val="000F72B2"/>
    <w:rsid w:val="000F7B07"/>
    <w:rsid w:val="00103325"/>
    <w:rsid w:val="0011131C"/>
    <w:rsid w:val="00112464"/>
    <w:rsid w:val="001159D1"/>
    <w:rsid w:val="00115C25"/>
    <w:rsid w:val="001166C1"/>
    <w:rsid w:val="00116B7A"/>
    <w:rsid w:val="00116F5C"/>
    <w:rsid w:val="001303ED"/>
    <w:rsid w:val="00132AF8"/>
    <w:rsid w:val="00134058"/>
    <w:rsid w:val="00134474"/>
    <w:rsid w:val="00135039"/>
    <w:rsid w:val="00142514"/>
    <w:rsid w:val="00142F7E"/>
    <w:rsid w:val="001463F8"/>
    <w:rsid w:val="001465A4"/>
    <w:rsid w:val="00150537"/>
    <w:rsid w:val="00157544"/>
    <w:rsid w:val="00161C8C"/>
    <w:rsid w:val="00162B45"/>
    <w:rsid w:val="00164C81"/>
    <w:rsid w:val="001664B6"/>
    <w:rsid w:val="00167789"/>
    <w:rsid w:val="001702FD"/>
    <w:rsid w:val="00171398"/>
    <w:rsid w:val="0017385E"/>
    <w:rsid w:val="0017649D"/>
    <w:rsid w:val="00182A61"/>
    <w:rsid w:val="001874FA"/>
    <w:rsid w:val="0018772B"/>
    <w:rsid w:val="00195755"/>
    <w:rsid w:val="001958F0"/>
    <w:rsid w:val="001975D2"/>
    <w:rsid w:val="001A4F7F"/>
    <w:rsid w:val="001A588C"/>
    <w:rsid w:val="001A74F3"/>
    <w:rsid w:val="001B306E"/>
    <w:rsid w:val="001B77FF"/>
    <w:rsid w:val="001C25EA"/>
    <w:rsid w:val="001C4446"/>
    <w:rsid w:val="001C49A8"/>
    <w:rsid w:val="001D0D57"/>
    <w:rsid w:val="001D41B9"/>
    <w:rsid w:val="001D6E13"/>
    <w:rsid w:val="001D7036"/>
    <w:rsid w:val="001D7F75"/>
    <w:rsid w:val="001E0B54"/>
    <w:rsid w:val="001E5367"/>
    <w:rsid w:val="001F25A9"/>
    <w:rsid w:val="001F7016"/>
    <w:rsid w:val="00202198"/>
    <w:rsid w:val="00210B27"/>
    <w:rsid w:val="00231ADF"/>
    <w:rsid w:val="002323D1"/>
    <w:rsid w:val="002324A3"/>
    <w:rsid w:val="00233688"/>
    <w:rsid w:val="00260B53"/>
    <w:rsid w:val="00260FFC"/>
    <w:rsid w:val="00261792"/>
    <w:rsid w:val="002625F2"/>
    <w:rsid w:val="00265585"/>
    <w:rsid w:val="00265D6E"/>
    <w:rsid w:val="002768A5"/>
    <w:rsid w:val="0027767E"/>
    <w:rsid w:val="00290709"/>
    <w:rsid w:val="002967DD"/>
    <w:rsid w:val="00297166"/>
    <w:rsid w:val="00297B67"/>
    <w:rsid w:val="00297D46"/>
    <w:rsid w:val="002A0E07"/>
    <w:rsid w:val="002A387D"/>
    <w:rsid w:val="002A3967"/>
    <w:rsid w:val="002A4265"/>
    <w:rsid w:val="002B25A9"/>
    <w:rsid w:val="002B46E6"/>
    <w:rsid w:val="002B48B4"/>
    <w:rsid w:val="002B59D7"/>
    <w:rsid w:val="002B6BEA"/>
    <w:rsid w:val="002C00B5"/>
    <w:rsid w:val="002C0E16"/>
    <w:rsid w:val="002C2B4C"/>
    <w:rsid w:val="002C5E9A"/>
    <w:rsid w:val="002D33D2"/>
    <w:rsid w:val="002E0B4F"/>
    <w:rsid w:val="002E2C13"/>
    <w:rsid w:val="002F0D04"/>
    <w:rsid w:val="002F2CAB"/>
    <w:rsid w:val="002F412F"/>
    <w:rsid w:val="002F7226"/>
    <w:rsid w:val="0030541E"/>
    <w:rsid w:val="003131BB"/>
    <w:rsid w:val="00316481"/>
    <w:rsid w:val="003179E3"/>
    <w:rsid w:val="00321B28"/>
    <w:rsid w:val="00332946"/>
    <w:rsid w:val="00332DEC"/>
    <w:rsid w:val="00336876"/>
    <w:rsid w:val="00342EFB"/>
    <w:rsid w:val="0034479C"/>
    <w:rsid w:val="00350011"/>
    <w:rsid w:val="00355718"/>
    <w:rsid w:val="00356471"/>
    <w:rsid w:val="0036071E"/>
    <w:rsid w:val="00363ECA"/>
    <w:rsid w:val="003656CA"/>
    <w:rsid w:val="00366A8D"/>
    <w:rsid w:val="00372D84"/>
    <w:rsid w:val="00374120"/>
    <w:rsid w:val="00381DB2"/>
    <w:rsid w:val="00383530"/>
    <w:rsid w:val="0038354A"/>
    <w:rsid w:val="00390A5F"/>
    <w:rsid w:val="003917AB"/>
    <w:rsid w:val="00391C35"/>
    <w:rsid w:val="00393EA2"/>
    <w:rsid w:val="00394020"/>
    <w:rsid w:val="00396892"/>
    <w:rsid w:val="00397308"/>
    <w:rsid w:val="003A3245"/>
    <w:rsid w:val="003A5036"/>
    <w:rsid w:val="003A61AA"/>
    <w:rsid w:val="003A6882"/>
    <w:rsid w:val="003B2992"/>
    <w:rsid w:val="003B4971"/>
    <w:rsid w:val="003B52CF"/>
    <w:rsid w:val="003D08A2"/>
    <w:rsid w:val="003D45CA"/>
    <w:rsid w:val="003F104A"/>
    <w:rsid w:val="003F15BA"/>
    <w:rsid w:val="003F1863"/>
    <w:rsid w:val="003F6BE8"/>
    <w:rsid w:val="003F7097"/>
    <w:rsid w:val="004005D0"/>
    <w:rsid w:val="004028EE"/>
    <w:rsid w:val="00407133"/>
    <w:rsid w:val="004071C2"/>
    <w:rsid w:val="0041184C"/>
    <w:rsid w:val="00412EF3"/>
    <w:rsid w:val="00413434"/>
    <w:rsid w:val="00420473"/>
    <w:rsid w:val="004208B1"/>
    <w:rsid w:val="0042094A"/>
    <w:rsid w:val="00422016"/>
    <w:rsid w:val="00422A37"/>
    <w:rsid w:val="00426F66"/>
    <w:rsid w:val="00432A4B"/>
    <w:rsid w:val="00434A0D"/>
    <w:rsid w:val="0043707F"/>
    <w:rsid w:val="004376F4"/>
    <w:rsid w:val="00440E00"/>
    <w:rsid w:val="00441710"/>
    <w:rsid w:val="00443808"/>
    <w:rsid w:val="00445C8F"/>
    <w:rsid w:val="00446B3C"/>
    <w:rsid w:val="00453A14"/>
    <w:rsid w:val="0045629E"/>
    <w:rsid w:val="004562D3"/>
    <w:rsid w:val="00456DDA"/>
    <w:rsid w:val="004601A5"/>
    <w:rsid w:val="00462249"/>
    <w:rsid w:val="00462E54"/>
    <w:rsid w:val="004651AD"/>
    <w:rsid w:val="00470C6B"/>
    <w:rsid w:val="00471067"/>
    <w:rsid w:val="0048049D"/>
    <w:rsid w:val="0049009A"/>
    <w:rsid w:val="00495B1C"/>
    <w:rsid w:val="00496AB1"/>
    <w:rsid w:val="00497D51"/>
    <w:rsid w:val="004A4DD7"/>
    <w:rsid w:val="004B085E"/>
    <w:rsid w:val="004B0B43"/>
    <w:rsid w:val="004B2B9E"/>
    <w:rsid w:val="004B2FBA"/>
    <w:rsid w:val="004B44D6"/>
    <w:rsid w:val="004B52C2"/>
    <w:rsid w:val="004B7897"/>
    <w:rsid w:val="004C17B2"/>
    <w:rsid w:val="004C22AE"/>
    <w:rsid w:val="004C282C"/>
    <w:rsid w:val="004C4334"/>
    <w:rsid w:val="004D7FF9"/>
    <w:rsid w:val="004E160A"/>
    <w:rsid w:val="004E33EB"/>
    <w:rsid w:val="004E340B"/>
    <w:rsid w:val="004E36B7"/>
    <w:rsid w:val="004E46AE"/>
    <w:rsid w:val="004E59A1"/>
    <w:rsid w:val="004E618A"/>
    <w:rsid w:val="004F05DF"/>
    <w:rsid w:val="004F1C64"/>
    <w:rsid w:val="004F3345"/>
    <w:rsid w:val="004F621E"/>
    <w:rsid w:val="005001CF"/>
    <w:rsid w:val="0050120D"/>
    <w:rsid w:val="00501CB7"/>
    <w:rsid w:val="00505813"/>
    <w:rsid w:val="00505BF7"/>
    <w:rsid w:val="005076C5"/>
    <w:rsid w:val="005115D2"/>
    <w:rsid w:val="00512D40"/>
    <w:rsid w:val="00517BA5"/>
    <w:rsid w:val="0052236D"/>
    <w:rsid w:val="00522C34"/>
    <w:rsid w:val="00523266"/>
    <w:rsid w:val="0052408A"/>
    <w:rsid w:val="00525A3F"/>
    <w:rsid w:val="0052658D"/>
    <w:rsid w:val="00531F42"/>
    <w:rsid w:val="00532499"/>
    <w:rsid w:val="005340C6"/>
    <w:rsid w:val="00536738"/>
    <w:rsid w:val="005374E1"/>
    <w:rsid w:val="00541DDD"/>
    <w:rsid w:val="00544AA3"/>
    <w:rsid w:val="00551050"/>
    <w:rsid w:val="005513CC"/>
    <w:rsid w:val="00553591"/>
    <w:rsid w:val="00553AA7"/>
    <w:rsid w:val="00557B6C"/>
    <w:rsid w:val="00562282"/>
    <w:rsid w:val="0056750A"/>
    <w:rsid w:val="00567B27"/>
    <w:rsid w:val="005709D7"/>
    <w:rsid w:val="00572024"/>
    <w:rsid w:val="00574BF9"/>
    <w:rsid w:val="00576D6B"/>
    <w:rsid w:val="00581074"/>
    <w:rsid w:val="005903CE"/>
    <w:rsid w:val="005A0399"/>
    <w:rsid w:val="005A1FB1"/>
    <w:rsid w:val="005A2619"/>
    <w:rsid w:val="005A2A37"/>
    <w:rsid w:val="005B093D"/>
    <w:rsid w:val="005B540B"/>
    <w:rsid w:val="005B695A"/>
    <w:rsid w:val="005C7FC5"/>
    <w:rsid w:val="005D2007"/>
    <w:rsid w:val="005D4079"/>
    <w:rsid w:val="005D47FA"/>
    <w:rsid w:val="005D696C"/>
    <w:rsid w:val="005D6F9A"/>
    <w:rsid w:val="005E25D4"/>
    <w:rsid w:val="005E5713"/>
    <w:rsid w:val="005E65F9"/>
    <w:rsid w:val="005F2D83"/>
    <w:rsid w:val="005F4AA6"/>
    <w:rsid w:val="005F60A4"/>
    <w:rsid w:val="005F7123"/>
    <w:rsid w:val="006040E8"/>
    <w:rsid w:val="00604312"/>
    <w:rsid w:val="00611030"/>
    <w:rsid w:val="00620872"/>
    <w:rsid w:val="00621CDD"/>
    <w:rsid w:val="00623763"/>
    <w:rsid w:val="00626ABE"/>
    <w:rsid w:val="00627596"/>
    <w:rsid w:val="00632175"/>
    <w:rsid w:val="00634E60"/>
    <w:rsid w:val="00635B39"/>
    <w:rsid w:val="00641031"/>
    <w:rsid w:val="006463BB"/>
    <w:rsid w:val="00652B1E"/>
    <w:rsid w:val="00653DC0"/>
    <w:rsid w:val="00654E00"/>
    <w:rsid w:val="00655445"/>
    <w:rsid w:val="00661384"/>
    <w:rsid w:val="00661B4E"/>
    <w:rsid w:val="00662A67"/>
    <w:rsid w:val="0067156D"/>
    <w:rsid w:val="006745FE"/>
    <w:rsid w:val="00674B59"/>
    <w:rsid w:val="006863C2"/>
    <w:rsid w:val="00694EF3"/>
    <w:rsid w:val="006A0608"/>
    <w:rsid w:val="006A0E88"/>
    <w:rsid w:val="006A364A"/>
    <w:rsid w:val="006A7BAA"/>
    <w:rsid w:val="006A7F50"/>
    <w:rsid w:val="006A7F5F"/>
    <w:rsid w:val="006B20EA"/>
    <w:rsid w:val="006B43D7"/>
    <w:rsid w:val="006B4B81"/>
    <w:rsid w:val="006C0086"/>
    <w:rsid w:val="006C06E1"/>
    <w:rsid w:val="006C107F"/>
    <w:rsid w:val="006C2937"/>
    <w:rsid w:val="006C59D7"/>
    <w:rsid w:val="006C5BBD"/>
    <w:rsid w:val="006D2906"/>
    <w:rsid w:val="006D59F0"/>
    <w:rsid w:val="006D63A4"/>
    <w:rsid w:val="006E7A18"/>
    <w:rsid w:val="006F1781"/>
    <w:rsid w:val="006F2241"/>
    <w:rsid w:val="006F62FE"/>
    <w:rsid w:val="007031D0"/>
    <w:rsid w:val="0070547F"/>
    <w:rsid w:val="00707484"/>
    <w:rsid w:val="00710EA5"/>
    <w:rsid w:val="0071280D"/>
    <w:rsid w:val="00715463"/>
    <w:rsid w:val="00715887"/>
    <w:rsid w:val="00721256"/>
    <w:rsid w:val="00723006"/>
    <w:rsid w:val="00725A5F"/>
    <w:rsid w:val="0072612F"/>
    <w:rsid w:val="00727880"/>
    <w:rsid w:val="00732A64"/>
    <w:rsid w:val="00734D73"/>
    <w:rsid w:val="00736716"/>
    <w:rsid w:val="00737013"/>
    <w:rsid w:val="007422E4"/>
    <w:rsid w:val="00743A24"/>
    <w:rsid w:val="00746180"/>
    <w:rsid w:val="00751227"/>
    <w:rsid w:val="00751D16"/>
    <w:rsid w:val="0075349F"/>
    <w:rsid w:val="00766A81"/>
    <w:rsid w:val="00771C89"/>
    <w:rsid w:val="00773717"/>
    <w:rsid w:val="007764C2"/>
    <w:rsid w:val="007778DF"/>
    <w:rsid w:val="00781582"/>
    <w:rsid w:val="00783E03"/>
    <w:rsid w:val="007A00BF"/>
    <w:rsid w:val="007A212E"/>
    <w:rsid w:val="007A3082"/>
    <w:rsid w:val="007A5CA8"/>
    <w:rsid w:val="007A65EE"/>
    <w:rsid w:val="007B152B"/>
    <w:rsid w:val="007B1611"/>
    <w:rsid w:val="007B1ECD"/>
    <w:rsid w:val="007B32A4"/>
    <w:rsid w:val="007B3EE0"/>
    <w:rsid w:val="007B4E44"/>
    <w:rsid w:val="007B4F6C"/>
    <w:rsid w:val="007B5695"/>
    <w:rsid w:val="007C0647"/>
    <w:rsid w:val="007C1ABD"/>
    <w:rsid w:val="007C47BC"/>
    <w:rsid w:val="007D0A6A"/>
    <w:rsid w:val="007D12B3"/>
    <w:rsid w:val="007D2B92"/>
    <w:rsid w:val="007D75EF"/>
    <w:rsid w:val="007E063E"/>
    <w:rsid w:val="007E082B"/>
    <w:rsid w:val="007E52B6"/>
    <w:rsid w:val="007F0794"/>
    <w:rsid w:val="007F085F"/>
    <w:rsid w:val="007F3EDF"/>
    <w:rsid w:val="007F5B0B"/>
    <w:rsid w:val="00800ACC"/>
    <w:rsid w:val="00802AEC"/>
    <w:rsid w:val="00804B17"/>
    <w:rsid w:val="0080679F"/>
    <w:rsid w:val="008068D9"/>
    <w:rsid w:val="00806E47"/>
    <w:rsid w:val="00812B54"/>
    <w:rsid w:val="0081319E"/>
    <w:rsid w:val="00813C99"/>
    <w:rsid w:val="00816C0A"/>
    <w:rsid w:val="008173D1"/>
    <w:rsid w:val="008208C9"/>
    <w:rsid w:val="008211B3"/>
    <w:rsid w:val="008224BC"/>
    <w:rsid w:val="0082644A"/>
    <w:rsid w:val="0082685A"/>
    <w:rsid w:val="0082720A"/>
    <w:rsid w:val="00831550"/>
    <w:rsid w:val="0083230C"/>
    <w:rsid w:val="008344BC"/>
    <w:rsid w:val="00834BF4"/>
    <w:rsid w:val="0083522A"/>
    <w:rsid w:val="00835D5B"/>
    <w:rsid w:val="00840691"/>
    <w:rsid w:val="00841074"/>
    <w:rsid w:val="00843982"/>
    <w:rsid w:val="00847429"/>
    <w:rsid w:val="00850F21"/>
    <w:rsid w:val="00856AA4"/>
    <w:rsid w:val="008570EA"/>
    <w:rsid w:val="008653F7"/>
    <w:rsid w:val="00867233"/>
    <w:rsid w:val="00870E3E"/>
    <w:rsid w:val="0087276D"/>
    <w:rsid w:val="00873616"/>
    <w:rsid w:val="00875805"/>
    <w:rsid w:val="00876BFE"/>
    <w:rsid w:val="00880824"/>
    <w:rsid w:val="0088288B"/>
    <w:rsid w:val="00884969"/>
    <w:rsid w:val="008879B4"/>
    <w:rsid w:val="00891B1A"/>
    <w:rsid w:val="00891E26"/>
    <w:rsid w:val="008A15ED"/>
    <w:rsid w:val="008A33EB"/>
    <w:rsid w:val="008A38BE"/>
    <w:rsid w:val="008A421B"/>
    <w:rsid w:val="008A5741"/>
    <w:rsid w:val="008A61E2"/>
    <w:rsid w:val="008A6D1F"/>
    <w:rsid w:val="008A75C1"/>
    <w:rsid w:val="008B3EFF"/>
    <w:rsid w:val="008B6666"/>
    <w:rsid w:val="008C39F6"/>
    <w:rsid w:val="008C690D"/>
    <w:rsid w:val="008C760C"/>
    <w:rsid w:val="008D179A"/>
    <w:rsid w:val="008D25D2"/>
    <w:rsid w:val="008E1A79"/>
    <w:rsid w:val="008E6360"/>
    <w:rsid w:val="008E6B51"/>
    <w:rsid w:val="008F6F10"/>
    <w:rsid w:val="00901C5E"/>
    <w:rsid w:val="00902319"/>
    <w:rsid w:val="00903173"/>
    <w:rsid w:val="0090366A"/>
    <w:rsid w:val="0090475B"/>
    <w:rsid w:val="00906F50"/>
    <w:rsid w:val="009077F8"/>
    <w:rsid w:val="00914868"/>
    <w:rsid w:val="00916595"/>
    <w:rsid w:val="009200D3"/>
    <w:rsid w:val="00924E1B"/>
    <w:rsid w:val="00927197"/>
    <w:rsid w:val="00927F0D"/>
    <w:rsid w:val="009317AE"/>
    <w:rsid w:val="00933B21"/>
    <w:rsid w:val="00933BF8"/>
    <w:rsid w:val="0095299D"/>
    <w:rsid w:val="009533A5"/>
    <w:rsid w:val="0095390B"/>
    <w:rsid w:val="00954054"/>
    <w:rsid w:val="009543AF"/>
    <w:rsid w:val="00954B2D"/>
    <w:rsid w:val="00957934"/>
    <w:rsid w:val="00960275"/>
    <w:rsid w:val="00964903"/>
    <w:rsid w:val="00967A83"/>
    <w:rsid w:val="009706FE"/>
    <w:rsid w:val="009711EC"/>
    <w:rsid w:val="00974689"/>
    <w:rsid w:val="0097608A"/>
    <w:rsid w:val="0097683A"/>
    <w:rsid w:val="0097750C"/>
    <w:rsid w:val="00986007"/>
    <w:rsid w:val="009930AD"/>
    <w:rsid w:val="009930EF"/>
    <w:rsid w:val="009935A5"/>
    <w:rsid w:val="00993760"/>
    <w:rsid w:val="00994225"/>
    <w:rsid w:val="00994AE5"/>
    <w:rsid w:val="00994E3F"/>
    <w:rsid w:val="009A35DC"/>
    <w:rsid w:val="009A79D3"/>
    <w:rsid w:val="009B390F"/>
    <w:rsid w:val="009B58B4"/>
    <w:rsid w:val="009B5E03"/>
    <w:rsid w:val="009C1F94"/>
    <w:rsid w:val="009C41DA"/>
    <w:rsid w:val="009D23F4"/>
    <w:rsid w:val="009E0BE8"/>
    <w:rsid w:val="009E2149"/>
    <w:rsid w:val="009E3B70"/>
    <w:rsid w:val="009E4450"/>
    <w:rsid w:val="009E7FCE"/>
    <w:rsid w:val="009F00C1"/>
    <w:rsid w:val="009F0D16"/>
    <w:rsid w:val="009F16E3"/>
    <w:rsid w:val="009F31B8"/>
    <w:rsid w:val="00A01E92"/>
    <w:rsid w:val="00A032AD"/>
    <w:rsid w:val="00A068D4"/>
    <w:rsid w:val="00A137AE"/>
    <w:rsid w:val="00A167D2"/>
    <w:rsid w:val="00A20632"/>
    <w:rsid w:val="00A21C22"/>
    <w:rsid w:val="00A22D58"/>
    <w:rsid w:val="00A3026A"/>
    <w:rsid w:val="00A3296C"/>
    <w:rsid w:val="00A36C4A"/>
    <w:rsid w:val="00A40093"/>
    <w:rsid w:val="00A40986"/>
    <w:rsid w:val="00A42335"/>
    <w:rsid w:val="00A4422B"/>
    <w:rsid w:val="00A45107"/>
    <w:rsid w:val="00A50D0A"/>
    <w:rsid w:val="00A50E85"/>
    <w:rsid w:val="00A51092"/>
    <w:rsid w:val="00A52732"/>
    <w:rsid w:val="00A52BC0"/>
    <w:rsid w:val="00A53EC7"/>
    <w:rsid w:val="00A54933"/>
    <w:rsid w:val="00A6009E"/>
    <w:rsid w:val="00A603A8"/>
    <w:rsid w:val="00A63718"/>
    <w:rsid w:val="00A66285"/>
    <w:rsid w:val="00A66B22"/>
    <w:rsid w:val="00A70CB2"/>
    <w:rsid w:val="00A7167F"/>
    <w:rsid w:val="00A72586"/>
    <w:rsid w:val="00A7314E"/>
    <w:rsid w:val="00A74FC5"/>
    <w:rsid w:val="00A753E8"/>
    <w:rsid w:val="00A769C9"/>
    <w:rsid w:val="00A81E7C"/>
    <w:rsid w:val="00A81ED8"/>
    <w:rsid w:val="00A81F58"/>
    <w:rsid w:val="00A904F9"/>
    <w:rsid w:val="00A93720"/>
    <w:rsid w:val="00A939E6"/>
    <w:rsid w:val="00AA0D5F"/>
    <w:rsid w:val="00AA66D0"/>
    <w:rsid w:val="00AB08B2"/>
    <w:rsid w:val="00AB282A"/>
    <w:rsid w:val="00AC233B"/>
    <w:rsid w:val="00AD27B0"/>
    <w:rsid w:val="00AD4FEC"/>
    <w:rsid w:val="00AD741F"/>
    <w:rsid w:val="00AE4245"/>
    <w:rsid w:val="00AE4A56"/>
    <w:rsid w:val="00AE51CB"/>
    <w:rsid w:val="00AE7DFF"/>
    <w:rsid w:val="00AF295E"/>
    <w:rsid w:val="00AF4DAA"/>
    <w:rsid w:val="00AF655E"/>
    <w:rsid w:val="00B07664"/>
    <w:rsid w:val="00B076AE"/>
    <w:rsid w:val="00B07736"/>
    <w:rsid w:val="00B1012D"/>
    <w:rsid w:val="00B108BB"/>
    <w:rsid w:val="00B13EAE"/>
    <w:rsid w:val="00B144F1"/>
    <w:rsid w:val="00B264CA"/>
    <w:rsid w:val="00B26E42"/>
    <w:rsid w:val="00B33CDF"/>
    <w:rsid w:val="00B359A8"/>
    <w:rsid w:val="00B37D34"/>
    <w:rsid w:val="00B418B7"/>
    <w:rsid w:val="00B420D9"/>
    <w:rsid w:val="00B458FB"/>
    <w:rsid w:val="00B5160D"/>
    <w:rsid w:val="00B51A15"/>
    <w:rsid w:val="00B54B0A"/>
    <w:rsid w:val="00B57A5B"/>
    <w:rsid w:val="00B60737"/>
    <w:rsid w:val="00B60B9E"/>
    <w:rsid w:val="00B717D9"/>
    <w:rsid w:val="00B81DCD"/>
    <w:rsid w:val="00B861D4"/>
    <w:rsid w:val="00B86B48"/>
    <w:rsid w:val="00BA05F4"/>
    <w:rsid w:val="00BA2269"/>
    <w:rsid w:val="00BA4B7E"/>
    <w:rsid w:val="00BA7E04"/>
    <w:rsid w:val="00BB0DE1"/>
    <w:rsid w:val="00BB2D13"/>
    <w:rsid w:val="00BB3199"/>
    <w:rsid w:val="00BB3713"/>
    <w:rsid w:val="00BB50EB"/>
    <w:rsid w:val="00BB54EA"/>
    <w:rsid w:val="00BB7830"/>
    <w:rsid w:val="00BC0121"/>
    <w:rsid w:val="00BC0D14"/>
    <w:rsid w:val="00BC51B9"/>
    <w:rsid w:val="00BD5CFC"/>
    <w:rsid w:val="00BE23E0"/>
    <w:rsid w:val="00BF459D"/>
    <w:rsid w:val="00BF4E8C"/>
    <w:rsid w:val="00BF5A34"/>
    <w:rsid w:val="00BF7760"/>
    <w:rsid w:val="00C01AA1"/>
    <w:rsid w:val="00C03E15"/>
    <w:rsid w:val="00C058C3"/>
    <w:rsid w:val="00C15543"/>
    <w:rsid w:val="00C217BD"/>
    <w:rsid w:val="00C27105"/>
    <w:rsid w:val="00C31803"/>
    <w:rsid w:val="00C33361"/>
    <w:rsid w:val="00C33787"/>
    <w:rsid w:val="00C34EEC"/>
    <w:rsid w:val="00C378DD"/>
    <w:rsid w:val="00C443B9"/>
    <w:rsid w:val="00C4584B"/>
    <w:rsid w:val="00C5329F"/>
    <w:rsid w:val="00C60904"/>
    <w:rsid w:val="00C60C25"/>
    <w:rsid w:val="00C60FB4"/>
    <w:rsid w:val="00C62C4E"/>
    <w:rsid w:val="00C64E5B"/>
    <w:rsid w:val="00C7517E"/>
    <w:rsid w:val="00C8279D"/>
    <w:rsid w:val="00C92DEF"/>
    <w:rsid w:val="00C96F3D"/>
    <w:rsid w:val="00CA14AE"/>
    <w:rsid w:val="00CA28C4"/>
    <w:rsid w:val="00CA34C6"/>
    <w:rsid w:val="00CA46AF"/>
    <w:rsid w:val="00CA5CF5"/>
    <w:rsid w:val="00CB3C47"/>
    <w:rsid w:val="00CB5C2D"/>
    <w:rsid w:val="00CB6AA8"/>
    <w:rsid w:val="00CC0CA2"/>
    <w:rsid w:val="00CC4673"/>
    <w:rsid w:val="00CD7F74"/>
    <w:rsid w:val="00CE06A7"/>
    <w:rsid w:val="00CE0961"/>
    <w:rsid w:val="00CE5D89"/>
    <w:rsid w:val="00CE651D"/>
    <w:rsid w:val="00CF1BC8"/>
    <w:rsid w:val="00CF2687"/>
    <w:rsid w:val="00CF550F"/>
    <w:rsid w:val="00CF71E0"/>
    <w:rsid w:val="00D01EE2"/>
    <w:rsid w:val="00D028CA"/>
    <w:rsid w:val="00D02FCF"/>
    <w:rsid w:val="00D03B1C"/>
    <w:rsid w:val="00D05B77"/>
    <w:rsid w:val="00D06108"/>
    <w:rsid w:val="00D12092"/>
    <w:rsid w:val="00D140BB"/>
    <w:rsid w:val="00D1650B"/>
    <w:rsid w:val="00D20D22"/>
    <w:rsid w:val="00D234D6"/>
    <w:rsid w:val="00D2594E"/>
    <w:rsid w:val="00D31977"/>
    <w:rsid w:val="00D33999"/>
    <w:rsid w:val="00D3669A"/>
    <w:rsid w:val="00D423FD"/>
    <w:rsid w:val="00D4333B"/>
    <w:rsid w:val="00D45C27"/>
    <w:rsid w:val="00D47913"/>
    <w:rsid w:val="00D53BEC"/>
    <w:rsid w:val="00D55096"/>
    <w:rsid w:val="00D57DFD"/>
    <w:rsid w:val="00D606A8"/>
    <w:rsid w:val="00D66A11"/>
    <w:rsid w:val="00D66B76"/>
    <w:rsid w:val="00D716D0"/>
    <w:rsid w:val="00D7219D"/>
    <w:rsid w:val="00D730CC"/>
    <w:rsid w:val="00D74089"/>
    <w:rsid w:val="00D807CF"/>
    <w:rsid w:val="00D82FF6"/>
    <w:rsid w:val="00D8374B"/>
    <w:rsid w:val="00D854C5"/>
    <w:rsid w:val="00D920E2"/>
    <w:rsid w:val="00D93156"/>
    <w:rsid w:val="00D96FC2"/>
    <w:rsid w:val="00DA185F"/>
    <w:rsid w:val="00DA2C85"/>
    <w:rsid w:val="00DA32FE"/>
    <w:rsid w:val="00DB08F2"/>
    <w:rsid w:val="00DB3428"/>
    <w:rsid w:val="00DB6754"/>
    <w:rsid w:val="00DB7A02"/>
    <w:rsid w:val="00DC22C6"/>
    <w:rsid w:val="00DD652B"/>
    <w:rsid w:val="00DD77F1"/>
    <w:rsid w:val="00DE0169"/>
    <w:rsid w:val="00DE2786"/>
    <w:rsid w:val="00DE2EF0"/>
    <w:rsid w:val="00DE440A"/>
    <w:rsid w:val="00DE59C8"/>
    <w:rsid w:val="00DE7641"/>
    <w:rsid w:val="00DE77A0"/>
    <w:rsid w:val="00DF0697"/>
    <w:rsid w:val="00DF0999"/>
    <w:rsid w:val="00DF21B5"/>
    <w:rsid w:val="00E008F6"/>
    <w:rsid w:val="00E00BB7"/>
    <w:rsid w:val="00E06766"/>
    <w:rsid w:val="00E12747"/>
    <w:rsid w:val="00E12932"/>
    <w:rsid w:val="00E23BB6"/>
    <w:rsid w:val="00E256EC"/>
    <w:rsid w:val="00E26B68"/>
    <w:rsid w:val="00E278C7"/>
    <w:rsid w:val="00E30BFB"/>
    <w:rsid w:val="00E30F08"/>
    <w:rsid w:val="00E412D3"/>
    <w:rsid w:val="00E42684"/>
    <w:rsid w:val="00E444BD"/>
    <w:rsid w:val="00E50020"/>
    <w:rsid w:val="00E54401"/>
    <w:rsid w:val="00E605D3"/>
    <w:rsid w:val="00E65493"/>
    <w:rsid w:val="00E66C58"/>
    <w:rsid w:val="00E74AA0"/>
    <w:rsid w:val="00E771C8"/>
    <w:rsid w:val="00E83062"/>
    <w:rsid w:val="00E84372"/>
    <w:rsid w:val="00E846AB"/>
    <w:rsid w:val="00E90984"/>
    <w:rsid w:val="00E9282D"/>
    <w:rsid w:val="00E93BF5"/>
    <w:rsid w:val="00EA200A"/>
    <w:rsid w:val="00EA4FC6"/>
    <w:rsid w:val="00EA677D"/>
    <w:rsid w:val="00EB0C12"/>
    <w:rsid w:val="00EB3A32"/>
    <w:rsid w:val="00EB4C7D"/>
    <w:rsid w:val="00EC1162"/>
    <w:rsid w:val="00EC1FE6"/>
    <w:rsid w:val="00EC264A"/>
    <w:rsid w:val="00EC2EDC"/>
    <w:rsid w:val="00EC5E2D"/>
    <w:rsid w:val="00ED0DA8"/>
    <w:rsid w:val="00ED338E"/>
    <w:rsid w:val="00ED3917"/>
    <w:rsid w:val="00ED658D"/>
    <w:rsid w:val="00ED75D2"/>
    <w:rsid w:val="00ED7816"/>
    <w:rsid w:val="00ED7923"/>
    <w:rsid w:val="00EE3A5E"/>
    <w:rsid w:val="00EF3F68"/>
    <w:rsid w:val="00F0105A"/>
    <w:rsid w:val="00F056B3"/>
    <w:rsid w:val="00F1445D"/>
    <w:rsid w:val="00F160A0"/>
    <w:rsid w:val="00F20CD2"/>
    <w:rsid w:val="00F2514A"/>
    <w:rsid w:val="00F25D47"/>
    <w:rsid w:val="00F30833"/>
    <w:rsid w:val="00F31E35"/>
    <w:rsid w:val="00F32601"/>
    <w:rsid w:val="00F366F1"/>
    <w:rsid w:val="00F417A2"/>
    <w:rsid w:val="00F41A32"/>
    <w:rsid w:val="00F46AD7"/>
    <w:rsid w:val="00F4725E"/>
    <w:rsid w:val="00F51D3E"/>
    <w:rsid w:val="00F5459B"/>
    <w:rsid w:val="00F600A9"/>
    <w:rsid w:val="00F60571"/>
    <w:rsid w:val="00F63BAB"/>
    <w:rsid w:val="00F679B0"/>
    <w:rsid w:val="00F701EA"/>
    <w:rsid w:val="00F71CAC"/>
    <w:rsid w:val="00F71F28"/>
    <w:rsid w:val="00F72BCF"/>
    <w:rsid w:val="00F92C4E"/>
    <w:rsid w:val="00F92D88"/>
    <w:rsid w:val="00F92F73"/>
    <w:rsid w:val="00F95996"/>
    <w:rsid w:val="00FA479A"/>
    <w:rsid w:val="00FA48FB"/>
    <w:rsid w:val="00FA5EB7"/>
    <w:rsid w:val="00FB3804"/>
    <w:rsid w:val="00FB4C56"/>
    <w:rsid w:val="00FB5D80"/>
    <w:rsid w:val="00FC0495"/>
    <w:rsid w:val="00FC153C"/>
    <w:rsid w:val="00FC3F24"/>
    <w:rsid w:val="00FC5143"/>
    <w:rsid w:val="00FC75AE"/>
    <w:rsid w:val="00FD01E6"/>
    <w:rsid w:val="00FD05BC"/>
    <w:rsid w:val="00FD08D9"/>
    <w:rsid w:val="00FD57BD"/>
    <w:rsid w:val="00FD685E"/>
    <w:rsid w:val="00FD68DF"/>
    <w:rsid w:val="00FD760A"/>
    <w:rsid w:val="00FE26C5"/>
    <w:rsid w:val="00FF1D11"/>
    <w:rsid w:val="00FF329E"/>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A8F6411-F03F-435B-A157-7E50E280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4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5DF"/>
    <w:pPr>
      <w:tabs>
        <w:tab w:val="center" w:pos="4252"/>
        <w:tab w:val="right" w:pos="8504"/>
      </w:tabs>
      <w:snapToGrid w:val="0"/>
    </w:pPr>
  </w:style>
  <w:style w:type="character" w:customStyle="1" w:styleId="a4">
    <w:name w:val="ヘッダー (文字)"/>
    <w:basedOn w:val="a0"/>
    <w:link w:val="a3"/>
    <w:uiPriority w:val="99"/>
    <w:rsid w:val="004F05DF"/>
    <w:rPr>
      <w:kern w:val="2"/>
      <w:sz w:val="21"/>
      <w:szCs w:val="24"/>
    </w:rPr>
  </w:style>
  <w:style w:type="paragraph" w:styleId="a5">
    <w:name w:val="footer"/>
    <w:basedOn w:val="a"/>
    <w:link w:val="a6"/>
    <w:uiPriority w:val="99"/>
    <w:unhideWhenUsed/>
    <w:rsid w:val="004F05DF"/>
    <w:pPr>
      <w:tabs>
        <w:tab w:val="center" w:pos="4252"/>
        <w:tab w:val="right" w:pos="8504"/>
      </w:tabs>
      <w:snapToGrid w:val="0"/>
    </w:pPr>
  </w:style>
  <w:style w:type="character" w:customStyle="1" w:styleId="a6">
    <w:name w:val="フッター (文字)"/>
    <w:basedOn w:val="a0"/>
    <w:link w:val="a5"/>
    <w:uiPriority w:val="99"/>
    <w:rsid w:val="004F05DF"/>
    <w:rPr>
      <w:kern w:val="2"/>
      <w:sz w:val="21"/>
      <w:szCs w:val="24"/>
    </w:rPr>
  </w:style>
  <w:style w:type="paragraph" w:styleId="a7">
    <w:name w:val="List Paragraph"/>
    <w:basedOn w:val="a"/>
    <w:uiPriority w:val="34"/>
    <w:qFormat/>
    <w:rsid w:val="0041184C"/>
    <w:pPr>
      <w:ind w:leftChars="400" w:left="840"/>
    </w:pPr>
  </w:style>
  <w:style w:type="table" w:styleId="a8">
    <w:name w:val="Table Grid"/>
    <w:basedOn w:val="a1"/>
    <w:uiPriority w:val="59"/>
    <w:rsid w:val="00901C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65D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D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5CB9-3DA1-4F09-B648-4178E334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小森　大輔</dc:creator>
  <cp:lastModifiedBy>Kyokuchou</cp:lastModifiedBy>
  <cp:revision>19</cp:revision>
  <cp:lastPrinted>2015-04-22T04:00:00Z</cp:lastPrinted>
  <dcterms:created xsi:type="dcterms:W3CDTF">2015-04-22T01:31:00Z</dcterms:created>
  <dcterms:modified xsi:type="dcterms:W3CDTF">2015-04-23T08:20:00Z</dcterms:modified>
</cp:coreProperties>
</file>